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3D2F" w14:textId="5A1EA0CA" w:rsidR="000E77C3" w:rsidRPr="000E77C3" w:rsidRDefault="000E77C3" w:rsidP="000E77C3">
      <w:pPr>
        <w:jc w:val="right"/>
        <w:rPr>
          <w:rFonts w:ascii="ＭＳ 明朝" w:eastAsia="ＭＳ 明朝" w:hAnsi="ＭＳ 明朝"/>
          <w:szCs w:val="21"/>
        </w:rPr>
      </w:pPr>
      <w:r w:rsidRPr="000E77C3">
        <w:rPr>
          <w:rFonts w:ascii="ＭＳ 明朝" w:eastAsia="ＭＳ 明朝" w:hAnsi="ＭＳ 明朝" w:hint="eastAsia"/>
          <w:szCs w:val="21"/>
        </w:rPr>
        <w:t>（１－</w:t>
      </w:r>
      <w:r w:rsidR="00465389">
        <w:rPr>
          <w:rFonts w:ascii="ＭＳ 明朝" w:eastAsia="ＭＳ 明朝" w:hAnsi="ＭＳ 明朝" w:hint="eastAsia"/>
          <w:szCs w:val="21"/>
        </w:rPr>
        <w:t>１０</w:t>
      </w:r>
      <w:r w:rsidRPr="000E77C3">
        <w:rPr>
          <w:rFonts w:ascii="ＭＳ 明朝" w:eastAsia="ＭＳ 明朝" w:hAnsi="ＭＳ 明朝" w:hint="eastAsia"/>
          <w:szCs w:val="21"/>
        </w:rPr>
        <w:t>）</w:t>
      </w:r>
    </w:p>
    <w:p w14:paraId="1A162418" w14:textId="1521FB64" w:rsidR="000E77C3" w:rsidRPr="000E77C3" w:rsidRDefault="000E77C3" w:rsidP="000E77C3">
      <w:pPr>
        <w:rPr>
          <w:rFonts w:ascii="ＭＳ 明朝" w:eastAsia="ＭＳ 明朝" w:hAnsi="ＭＳ 明朝"/>
          <w:szCs w:val="21"/>
        </w:rPr>
      </w:pPr>
      <w:r w:rsidRPr="000E77C3">
        <w:rPr>
          <w:rFonts w:ascii="ＭＳ 明朝" w:eastAsia="ＭＳ 明朝" w:hAnsi="ＭＳ 明朝"/>
          <w:szCs w:val="21"/>
        </w:rPr>
        <w:t>（元請用）</w:t>
      </w:r>
    </w:p>
    <w:p w14:paraId="5E737579" w14:textId="77777777" w:rsidR="000E77C3" w:rsidRPr="000E77C3" w:rsidRDefault="000E77C3" w:rsidP="000E77C3">
      <w:pPr>
        <w:rPr>
          <w:rFonts w:ascii="ＭＳ 明朝" w:eastAsia="ＭＳ 明朝" w:hAnsi="ＭＳ 明朝"/>
          <w:szCs w:val="21"/>
        </w:rPr>
      </w:pPr>
    </w:p>
    <w:p w14:paraId="0E6E8B1C" w14:textId="76897F4A" w:rsidR="000E77C3" w:rsidRPr="000E77C3" w:rsidRDefault="000E77C3" w:rsidP="000E77C3">
      <w:pPr>
        <w:ind w:firstLineChars="200" w:firstLine="420"/>
        <w:rPr>
          <w:rFonts w:ascii="ＭＳ 明朝" w:eastAsia="ＭＳ 明朝" w:hAnsi="ＭＳ 明朝"/>
          <w:szCs w:val="21"/>
          <w:u w:val="single"/>
        </w:rPr>
      </w:pPr>
      <w:r w:rsidRPr="000E77C3">
        <w:rPr>
          <w:rFonts w:ascii="ＭＳ 明朝" w:eastAsia="ＭＳ 明朝" w:hAnsi="ＭＳ 明朝" w:hint="eastAsia"/>
          <w:szCs w:val="21"/>
          <w:u w:val="single"/>
        </w:rPr>
        <w:t>案件名：</w:t>
      </w:r>
      <w:r w:rsidR="00CE7EC6">
        <w:rPr>
          <w:rFonts w:ascii="ＭＳ 明朝" w:eastAsia="ＭＳ 明朝" w:hAnsi="ＭＳ 明朝" w:hint="eastAsia"/>
          <w:szCs w:val="21"/>
          <w:u w:val="single"/>
        </w:rPr>
        <w:t>職員端末機の賃貸借</w:t>
      </w:r>
    </w:p>
    <w:p w14:paraId="41DB7715" w14:textId="77777777" w:rsidR="000E77C3" w:rsidRPr="000E77C3" w:rsidRDefault="000E77C3" w:rsidP="000E77C3">
      <w:pPr>
        <w:rPr>
          <w:rFonts w:ascii="ＭＳ 明朝" w:eastAsia="ＭＳ 明朝" w:hAnsi="ＭＳ 明朝"/>
          <w:szCs w:val="21"/>
        </w:rPr>
      </w:pPr>
    </w:p>
    <w:p w14:paraId="1B74262A" w14:textId="77777777" w:rsidR="000E77C3" w:rsidRPr="000E77C3" w:rsidRDefault="000E77C3" w:rsidP="000E77C3">
      <w:pPr>
        <w:jc w:val="center"/>
        <w:rPr>
          <w:rFonts w:ascii="ＭＳ 明朝" w:eastAsia="ＭＳ 明朝" w:hAnsi="ＭＳ 明朝"/>
          <w:sz w:val="40"/>
          <w:szCs w:val="40"/>
        </w:rPr>
      </w:pPr>
      <w:r w:rsidRPr="000E77C3">
        <w:rPr>
          <w:rFonts w:ascii="ＭＳ 明朝" w:eastAsia="ＭＳ 明朝" w:hAnsi="ＭＳ 明朝" w:hint="eastAsia"/>
          <w:sz w:val="40"/>
          <w:szCs w:val="40"/>
        </w:rPr>
        <w:t>誓　約　書</w:t>
      </w:r>
    </w:p>
    <w:p w14:paraId="51E8E250" w14:textId="77777777" w:rsidR="000E77C3" w:rsidRPr="000E77C3" w:rsidRDefault="000E77C3" w:rsidP="000E77C3">
      <w:pPr>
        <w:rPr>
          <w:rFonts w:ascii="ＭＳ 明朝" w:eastAsia="ＭＳ 明朝" w:hAnsi="ＭＳ 明朝"/>
          <w:szCs w:val="21"/>
        </w:rPr>
      </w:pPr>
    </w:p>
    <w:p w14:paraId="6E3EF4B8" w14:textId="77777777" w:rsidR="000E77C3" w:rsidRPr="000E77C3" w:rsidRDefault="000E77C3" w:rsidP="000E77C3">
      <w:pPr>
        <w:spacing w:line="320" w:lineRule="exact"/>
        <w:ind w:firstLineChars="100" w:firstLine="210"/>
        <w:rPr>
          <w:rFonts w:ascii="ＭＳ 明朝" w:eastAsia="ＭＳ 明朝" w:hAnsi="ＭＳ 明朝"/>
          <w:szCs w:val="21"/>
        </w:rPr>
      </w:pPr>
      <w:r w:rsidRPr="000E77C3">
        <w:rPr>
          <w:rFonts w:ascii="ＭＳ 明朝" w:eastAsia="ＭＳ 明朝" w:hAnsi="ＭＳ 明朝" w:hint="eastAsia"/>
          <w:szCs w:val="21"/>
        </w:rPr>
        <w:t>私は、地方独立行政法人大阪健康安全基盤研究所（以下「法人」という。）が大阪府暴力団排除条例及び大阪市暴力団排除条例の基本理念に則り、地方独立行政法人大阪健康安全基盤研究所発注工事等に係る暴力団排除等手続要領（以下「要領」という。）に基づき、研究所が発注する工事等（以下「法人発注工事等」という。）により暴力団を利することとならないように、暴力団員又は暴力団密接関係者を入札、契約から排除していることを承知したうえで、下記事項について誓約します。</w:t>
      </w:r>
    </w:p>
    <w:p w14:paraId="003F3900" w14:textId="77777777" w:rsidR="000E77C3" w:rsidRPr="000E77C3" w:rsidRDefault="000E77C3" w:rsidP="000E77C3">
      <w:pPr>
        <w:spacing w:line="320" w:lineRule="exact"/>
        <w:rPr>
          <w:rFonts w:ascii="ＭＳ 明朝" w:eastAsia="ＭＳ 明朝" w:hAnsi="ＭＳ 明朝"/>
          <w:szCs w:val="21"/>
        </w:rPr>
      </w:pPr>
    </w:p>
    <w:p w14:paraId="147A55BF" w14:textId="77777777" w:rsidR="000E77C3" w:rsidRPr="000E77C3" w:rsidRDefault="000E77C3" w:rsidP="000E77C3">
      <w:pPr>
        <w:spacing w:line="320" w:lineRule="exact"/>
        <w:jc w:val="center"/>
        <w:rPr>
          <w:rFonts w:ascii="ＭＳ 明朝" w:eastAsia="ＭＳ 明朝" w:hAnsi="ＭＳ 明朝"/>
          <w:szCs w:val="21"/>
        </w:rPr>
      </w:pPr>
      <w:r w:rsidRPr="000E77C3">
        <w:rPr>
          <w:rFonts w:ascii="ＭＳ 明朝" w:eastAsia="ＭＳ 明朝" w:hAnsi="ＭＳ 明朝" w:hint="eastAsia"/>
          <w:szCs w:val="21"/>
        </w:rPr>
        <w:t>記</w:t>
      </w:r>
    </w:p>
    <w:p w14:paraId="34384253" w14:textId="77777777" w:rsidR="000E77C3" w:rsidRPr="000E77C3" w:rsidRDefault="000E77C3" w:rsidP="000E77C3">
      <w:pPr>
        <w:spacing w:line="320" w:lineRule="exact"/>
        <w:rPr>
          <w:rFonts w:ascii="ＭＳ 明朝" w:eastAsia="ＭＳ 明朝" w:hAnsi="ＭＳ 明朝"/>
          <w:szCs w:val="21"/>
        </w:rPr>
      </w:pPr>
    </w:p>
    <w:p w14:paraId="6D554C5D"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一　私は、法人発注工事等を受注するに際して、大阪府暴力団排除条例施行規則第３条各号又は大阪市暴力団排除条例施行規則第３条各号に掲げる者のいずれにも該当しません。</w:t>
      </w:r>
    </w:p>
    <w:p w14:paraId="7C5F7282"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74B8E6A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二　私は、大阪府暴力団排除条例施行規則第３条各号又は大阪市暴力団排除条例施行規則第３条各号に揚げる者の有無を確認するため、法人から役員名簿等の提出を求められたときは、速やかに提出します。</w:t>
      </w:r>
    </w:p>
    <w:p w14:paraId="74747CA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33DE647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三　私は、本誓約書及び役員名簿等が法人から大阪府東成警察署に提供されることに同意します。</w:t>
      </w:r>
    </w:p>
    <w:p w14:paraId="75BFF3D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5FF9EF5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四　私が要領第２（２）に規定する下請負人等を使用する場合は、これら下請負人等から誓約書を徴し、当該誓約書を法人に提出します。（ただし、契約金額５００万円未満のものは除く。）</w:t>
      </w:r>
    </w:p>
    <w:p w14:paraId="1260E3F6"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2A15FCA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五　私の使用する下請負人等が、本誓約書一に該当する事業者であると判明し、法人から下請契約等の解除又は再受託にかかる契約等の解除の指導を受けた場合は、当該指導に従います。</w:t>
      </w:r>
    </w:p>
    <w:p w14:paraId="08178BC3" w14:textId="77777777" w:rsidR="000E77C3" w:rsidRPr="000E77C3" w:rsidRDefault="000E77C3" w:rsidP="000E77C3">
      <w:pPr>
        <w:spacing w:line="320" w:lineRule="exact"/>
        <w:rPr>
          <w:rFonts w:ascii="ＭＳ 明朝" w:eastAsia="ＭＳ 明朝" w:hAnsi="ＭＳ 明朝"/>
          <w:szCs w:val="21"/>
        </w:rPr>
      </w:pPr>
    </w:p>
    <w:p w14:paraId="0A59749C" w14:textId="77777777" w:rsidR="000E77C3" w:rsidRPr="000E77C3" w:rsidRDefault="000E77C3" w:rsidP="000E77C3">
      <w:pPr>
        <w:spacing w:line="32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地方独立行政法人大阪健康安全基盤研究所理事長　様</w:t>
      </w:r>
    </w:p>
    <w:p w14:paraId="3E7D7553" w14:textId="77777777" w:rsidR="000E77C3" w:rsidRDefault="000E77C3" w:rsidP="000E77C3">
      <w:pPr>
        <w:spacing w:line="320" w:lineRule="exact"/>
        <w:rPr>
          <w:rFonts w:ascii="ＭＳ 明朝" w:eastAsia="ＭＳ 明朝" w:hAnsi="ＭＳ 明朝"/>
          <w:szCs w:val="21"/>
        </w:rPr>
      </w:pPr>
    </w:p>
    <w:p w14:paraId="5C8007C0" w14:textId="77777777" w:rsidR="000E77C3" w:rsidRPr="000E77C3" w:rsidRDefault="000E77C3" w:rsidP="000E77C3">
      <w:pPr>
        <w:spacing w:line="320" w:lineRule="exact"/>
        <w:rPr>
          <w:rFonts w:ascii="ＭＳ 明朝" w:eastAsia="ＭＳ 明朝" w:hAnsi="ＭＳ 明朝"/>
          <w:szCs w:val="21"/>
        </w:rPr>
      </w:pPr>
    </w:p>
    <w:p w14:paraId="6E0AD494" w14:textId="77777777" w:rsidR="000E77C3" w:rsidRPr="000E77C3" w:rsidRDefault="000E77C3" w:rsidP="000E77C3">
      <w:pPr>
        <w:spacing w:line="320" w:lineRule="exact"/>
        <w:ind w:firstLineChars="200" w:firstLine="420"/>
        <w:rPr>
          <w:rFonts w:ascii="ＭＳ 明朝" w:eastAsia="ＭＳ 明朝" w:hAnsi="ＭＳ 明朝"/>
          <w:szCs w:val="21"/>
        </w:rPr>
      </w:pPr>
      <w:r w:rsidRPr="000E77C3">
        <w:rPr>
          <w:rFonts w:ascii="ＭＳ 明朝" w:eastAsia="ＭＳ 明朝" w:hAnsi="ＭＳ 明朝" w:hint="eastAsia"/>
          <w:szCs w:val="21"/>
        </w:rPr>
        <w:t>令和　　年　　月　　日</w:t>
      </w:r>
    </w:p>
    <w:p w14:paraId="48817C42" w14:textId="77777777" w:rsidR="000E77C3" w:rsidRPr="000E77C3" w:rsidRDefault="000E77C3" w:rsidP="000E77C3">
      <w:pPr>
        <w:spacing w:line="320" w:lineRule="exact"/>
        <w:rPr>
          <w:rFonts w:ascii="ＭＳ 明朝" w:eastAsia="ＭＳ 明朝" w:hAnsi="ＭＳ 明朝"/>
          <w:szCs w:val="21"/>
        </w:rPr>
      </w:pPr>
    </w:p>
    <w:p w14:paraId="2A88BD14"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・所在地</w:t>
      </w:r>
    </w:p>
    <w:p w14:paraId="5ACA7E95" w14:textId="77777777" w:rsidR="000E77C3" w:rsidRPr="000E77C3" w:rsidRDefault="000E77C3" w:rsidP="000E77C3">
      <w:pPr>
        <w:spacing w:line="320" w:lineRule="exact"/>
        <w:ind w:leftChars="1687" w:left="3543"/>
        <w:rPr>
          <w:rFonts w:ascii="ＭＳ 明朝" w:eastAsia="ＭＳ 明朝" w:hAnsi="ＭＳ 明朝"/>
          <w:szCs w:val="21"/>
        </w:rPr>
      </w:pPr>
    </w:p>
    <w:p w14:paraId="2566FD90"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・事業者名</w:t>
      </w:r>
    </w:p>
    <w:p w14:paraId="7B1A3235" w14:textId="77777777" w:rsidR="000E77C3" w:rsidRPr="000E77C3" w:rsidRDefault="000E77C3" w:rsidP="000E77C3">
      <w:pPr>
        <w:spacing w:line="320" w:lineRule="exact"/>
        <w:ind w:leftChars="1687" w:left="3543"/>
        <w:rPr>
          <w:rFonts w:ascii="ＭＳ 明朝" w:eastAsia="ＭＳ 明朝" w:hAnsi="ＭＳ 明朝"/>
          <w:szCs w:val="21"/>
        </w:rPr>
      </w:pPr>
    </w:p>
    <w:p w14:paraId="37052499"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　　　　　　　　　　　　　　　　　印</w:t>
      </w:r>
    </w:p>
    <w:p w14:paraId="5B59D979" w14:textId="77777777" w:rsidR="000E77C3" w:rsidRPr="000E77C3" w:rsidRDefault="000E77C3" w:rsidP="000E77C3">
      <w:pPr>
        <w:spacing w:line="320" w:lineRule="exact"/>
        <w:ind w:leftChars="1687" w:left="3543"/>
        <w:jc w:val="right"/>
        <w:rPr>
          <w:rFonts w:ascii="ＭＳ 明朝" w:eastAsia="ＭＳ 明朝" w:hAnsi="ＭＳ 明朝"/>
          <w:szCs w:val="21"/>
        </w:rPr>
      </w:pPr>
      <w:r w:rsidRPr="000E77C3">
        <w:rPr>
          <w:rFonts w:ascii="ＭＳ 明朝" w:eastAsia="ＭＳ 明朝" w:hAnsi="ＭＳ 明朝" w:hint="eastAsia"/>
          <w:szCs w:val="21"/>
        </w:rPr>
        <w:t>（契約書に押印する印鑑と同一印）</w:t>
      </w:r>
    </w:p>
    <w:p w14:paraId="20F8D345"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・代表者の生年月日　　　　　　　　　　年　　月　　日</w:t>
      </w:r>
    </w:p>
    <w:p w14:paraId="78B4E49E" w14:textId="77777777" w:rsidR="003B2CA9" w:rsidRDefault="003B2CA9" w:rsidP="003B2CA9">
      <w:pPr>
        <w:spacing w:line="240" w:lineRule="exact"/>
        <w:rPr>
          <w:rFonts w:ascii="ＭＳ 明朝" w:eastAsia="ＭＳ 明朝" w:hAnsi="ＭＳ 明朝"/>
          <w:szCs w:val="21"/>
        </w:rPr>
      </w:pPr>
    </w:p>
    <w:p w14:paraId="669EBF70" w14:textId="24194691"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lastRenderedPageBreak/>
        <w:t>（参考）</w:t>
      </w:r>
    </w:p>
    <w:p w14:paraId="73230646" w14:textId="77777777" w:rsidR="000E77C3" w:rsidRPr="000E77C3" w:rsidRDefault="000E77C3" w:rsidP="00326C87">
      <w:pPr>
        <w:spacing w:line="300" w:lineRule="exact"/>
        <w:rPr>
          <w:rFonts w:ascii="ＭＳ 明朝" w:eastAsia="ＭＳ 明朝" w:hAnsi="ＭＳ 明朝"/>
          <w:szCs w:val="21"/>
        </w:rPr>
      </w:pPr>
    </w:p>
    <w:p w14:paraId="21B49C6C"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地方独立行政法人大阪健康安全基盤研究所入札参加停止要綱（抜粋）</w:t>
      </w:r>
    </w:p>
    <w:tbl>
      <w:tblPr>
        <w:tblStyle w:val="aa"/>
        <w:tblW w:w="0" w:type="auto"/>
        <w:tblLook w:val="04A0" w:firstRow="1" w:lastRow="0" w:firstColumn="1" w:lastColumn="0" w:noHBand="0" w:noVBand="1"/>
      </w:tblPr>
      <w:tblGrid>
        <w:gridCol w:w="9628"/>
      </w:tblGrid>
      <w:tr w:rsidR="000E77C3" w14:paraId="1CA9B092" w14:textId="77777777" w:rsidTr="000E77C3">
        <w:tc>
          <w:tcPr>
            <w:tcW w:w="9628" w:type="dxa"/>
          </w:tcPr>
          <w:p w14:paraId="02505E3E" w14:textId="77777777"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（法人設立団体の入札参加停止措置等の適用）</w:t>
            </w:r>
          </w:p>
          <w:p w14:paraId="40CD3CFE" w14:textId="603C11B7" w:rsidR="000E77C3" w:rsidRDefault="000E77C3" w:rsidP="00326C87">
            <w:pPr>
              <w:spacing w:line="300" w:lineRule="exact"/>
              <w:ind w:left="168" w:hangingChars="80" w:hanging="168"/>
              <w:rPr>
                <w:rFonts w:ascii="ＭＳ 明朝" w:eastAsia="ＭＳ 明朝" w:hAnsi="ＭＳ 明朝"/>
                <w:szCs w:val="21"/>
              </w:rPr>
            </w:pPr>
            <w:r w:rsidRPr="000E77C3">
              <w:rPr>
                <w:rFonts w:ascii="ＭＳ 明朝" w:eastAsia="ＭＳ 明朝" w:hAnsi="ＭＳ 明朝" w:hint="eastAsia"/>
                <w:szCs w:val="21"/>
              </w:rPr>
              <w:t>第５条　入札参加資格者が、法人設立団体である大阪府又は大阪市から入札参加停止の措置、指名停止の措置又は入札参加除外の措置（以下「入札参加停止措置等」という。）を受けた場合は、当該措置を法人にも適用するものとする。この場合、経理責任者が審査会の議を経て行う入札参加停止措置手続を原則として省略できるものとし、その措置内容を審査会各委員に周知するものとする。</w:t>
            </w:r>
          </w:p>
        </w:tc>
      </w:tr>
    </w:tbl>
    <w:p w14:paraId="19CF9E7C" w14:textId="77777777" w:rsidR="000E77C3" w:rsidRPr="000E77C3" w:rsidRDefault="000E77C3" w:rsidP="00326C87">
      <w:pPr>
        <w:spacing w:line="300" w:lineRule="exact"/>
        <w:rPr>
          <w:rFonts w:ascii="ＭＳ 明朝" w:eastAsia="ＭＳ 明朝" w:hAnsi="ＭＳ 明朝"/>
          <w:szCs w:val="21"/>
        </w:rPr>
      </w:pPr>
    </w:p>
    <w:p w14:paraId="0997D421"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地方独立行政法人大阪健康安全基盤研究所発注工事等に係る暴力団排除等手続要領（抜粋）</w:t>
      </w:r>
    </w:p>
    <w:tbl>
      <w:tblPr>
        <w:tblStyle w:val="aa"/>
        <w:tblW w:w="0" w:type="auto"/>
        <w:tblLook w:val="04A0" w:firstRow="1" w:lastRow="0" w:firstColumn="1" w:lastColumn="0" w:noHBand="0" w:noVBand="1"/>
      </w:tblPr>
      <w:tblGrid>
        <w:gridCol w:w="9628"/>
      </w:tblGrid>
      <w:tr w:rsidR="000E77C3" w14:paraId="015493EB" w14:textId="77777777" w:rsidTr="000E77C3">
        <w:tc>
          <w:tcPr>
            <w:tcW w:w="9628" w:type="dxa"/>
          </w:tcPr>
          <w:p w14:paraId="541471E2"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２</w:t>
            </w:r>
            <w:r w:rsidRPr="003052E4">
              <w:rPr>
                <w:rFonts w:ascii="ＭＳ 明朝" w:eastAsia="ＭＳ 明朝" w:hAnsi="ＭＳ 明朝"/>
                <w:szCs w:val="21"/>
              </w:rPr>
              <w:t xml:space="preserve"> 定義</w:t>
            </w:r>
          </w:p>
          <w:p w14:paraId="2F61BC7A" w14:textId="77777777" w:rsidR="003052E4" w:rsidRPr="003052E4" w:rsidRDefault="003052E4"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この要領において、次の各号に掲げる用語の意義は、当該各号に定めるところによる。</w:t>
            </w:r>
          </w:p>
          <w:p w14:paraId="538851D6"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szCs w:val="21"/>
              </w:rPr>
              <w:t>(2) 下請負人等</w:t>
            </w:r>
          </w:p>
          <w:p w14:paraId="2FB85D74" w14:textId="77777777" w:rsidR="003052E4" w:rsidRP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①</w:t>
            </w:r>
            <w:r w:rsidRPr="003052E4">
              <w:rPr>
                <w:rFonts w:ascii="ＭＳ 明朝" w:eastAsia="ＭＳ 明朝" w:hAnsi="ＭＳ 明朝"/>
                <w:szCs w:val="21"/>
              </w:rPr>
              <w:t xml:space="preserve"> 下請負人（法人発注工事等の一部について締結される下請契約における請負人又は再受託者をいう。）</w:t>
            </w:r>
          </w:p>
          <w:p w14:paraId="7424BCEA" w14:textId="4EE5F565" w:rsid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②</w:t>
            </w:r>
            <w:r w:rsidRPr="003052E4">
              <w:rPr>
                <w:rFonts w:ascii="ＭＳ 明朝" w:eastAsia="ＭＳ 明朝" w:hAnsi="ＭＳ 明朝"/>
                <w:szCs w:val="21"/>
              </w:rPr>
              <w:t xml:space="preserve"> 元請負人又は下請負人と法人発注工事等に係る資材又は原材料の購入契約その他の契約を締結する者（下請負人を除く。）</w:t>
            </w:r>
          </w:p>
          <w:p w14:paraId="260FC214" w14:textId="77777777" w:rsidR="00557A44" w:rsidRDefault="00557A44" w:rsidP="00326C87">
            <w:pPr>
              <w:spacing w:line="300" w:lineRule="exact"/>
              <w:rPr>
                <w:rFonts w:ascii="ＭＳ 明朝" w:eastAsia="ＭＳ 明朝" w:hAnsi="ＭＳ 明朝"/>
                <w:szCs w:val="21"/>
              </w:rPr>
            </w:pPr>
          </w:p>
          <w:p w14:paraId="1F2ABBB1" w14:textId="750A4541"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３</w:t>
            </w:r>
            <w:r w:rsidRPr="003052E4">
              <w:rPr>
                <w:rFonts w:ascii="ＭＳ 明朝" w:eastAsia="ＭＳ 明朝" w:hAnsi="ＭＳ 明朝"/>
                <w:szCs w:val="21"/>
              </w:rPr>
              <w:t xml:space="preserve"> 法人発注工事等からの暴力団の排除に関する措置</w:t>
            </w:r>
          </w:p>
          <w:p w14:paraId="0A85632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 xml:space="preserve">   経理責任者は、次に掲げる措置を講ずるものとする。</w:t>
            </w:r>
          </w:p>
          <w:p w14:paraId="3A39C568" w14:textId="79C3D2AF"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(1)</w:t>
            </w:r>
            <w:r w:rsidR="00B767C8" w:rsidRPr="003052E4">
              <w:rPr>
                <w:rFonts w:ascii="ＭＳ 明朝" w:eastAsia="ＭＳ 明朝" w:hAnsi="ＭＳ 明朝"/>
                <w:szCs w:val="21"/>
              </w:rPr>
              <w:t xml:space="preserve"> </w:t>
            </w:r>
            <w:r w:rsidRPr="003052E4">
              <w:rPr>
                <w:rFonts w:ascii="ＭＳ 明朝" w:eastAsia="ＭＳ 明朝" w:hAnsi="ＭＳ 明朝"/>
                <w:szCs w:val="21"/>
              </w:rPr>
              <w:t>暴力団員又は暴力団密接関係者に該当すると認められる者に対し、法人発注工事等に係る入札に参加するために必要な資格を与えないこと。</w:t>
            </w:r>
          </w:p>
          <w:p w14:paraId="5556F262" w14:textId="21FB6576"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(2)</w:t>
            </w:r>
            <w:r w:rsidR="00B767C8" w:rsidRPr="003052E4">
              <w:rPr>
                <w:rFonts w:ascii="ＭＳ 明朝" w:eastAsia="ＭＳ 明朝" w:hAnsi="ＭＳ 明朝"/>
                <w:szCs w:val="21"/>
              </w:rPr>
              <w:t xml:space="preserve"> </w:t>
            </w:r>
            <w:r w:rsidRPr="003052E4">
              <w:rPr>
                <w:rFonts w:ascii="ＭＳ 明朝" w:eastAsia="ＭＳ 明朝" w:hAnsi="ＭＳ 明朝"/>
                <w:szCs w:val="21"/>
              </w:rPr>
              <w:t>入札参加資格者が暴力団員又は暴力団密接関係者に該当すると認められた場合にあっては、当該入札参加資格者を法人発注工事等に係る入札に参加させないこと。</w:t>
            </w:r>
          </w:p>
          <w:p w14:paraId="039D7E02" w14:textId="07A2CE0D"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(3)</w:t>
            </w:r>
            <w:r w:rsidR="001C72A5" w:rsidRPr="003052E4">
              <w:rPr>
                <w:rFonts w:ascii="ＭＳ 明朝" w:eastAsia="ＭＳ 明朝" w:hAnsi="ＭＳ 明朝"/>
                <w:szCs w:val="21"/>
              </w:rPr>
              <w:t xml:space="preserve"> </w:t>
            </w:r>
            <w:r w:rsidRPr="003052E4">
              <w:rPr>
                <w:rFonts w:ascii="ＭＳ 明朝" w:eastAsia="ＭＳ 明朝" w:hAnsi="ＭＳ 明朝"/>
                <w:szCs w:val="21"/>
              </w:rPr>
              <w:t xml:space="preserve">法人発注工事等について元請負人及び下請負人等が暴力団員又は暴力団密接関係者に該当すると認められた場合にあっては、当該法人発注工事等に係る契約を解除すること。 </w:t>
            </w:r>
          </w:p>
          <w:p w14:paraId="4BF7D57D" w14:textId="77B7364A"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(4)</w:t>
            </w:r>
            <w:r w:rsidR="00B767C8" w:rsidRPr="003052E4">
              <w:rPr>
                <w:rFonts w:ascii="ＭＳ 明朝" w:eastAsia="ＭＳ 明朝" w:hAnsi="ＭＳ 明朝"/>
                <w:szCs w:val="21"/>
              </w:rPr>
              <w:t xml:space="preserve"> </w:t>
            </w:r>
            <w:r w:rsidRPr="003052E4">
              <w:rPr>
                <w:rFonts w:ascii="ＭＳ 明朝" w:eastAsia="ＭＳ 明朝" w:hAnsi="ＭＳ 明朝"/>
                <w:szCs w:val="21"/>
              </w:rPr>
              <w:t>前各号に掲げるもののほか、法人発注工事等からの暴力団の排除を図るために必要な措置</w:t>
            </w:r>
          </w:p>
          <w:p w14:paraId="7DC5F02D" w14:textId="77777777" w:rsidR="003B2CA9" w:rsidRPr="003052E4" w:rsidRDefault="003B2CA9" w:rsidP="00326C87">
            <w:pPr>
              <w:spacing w:line="300" w:lineRule="exact"/>
              <w:rPr>
                <w:rFonts w:ascii="ＭＳ 明朝" w:eastAsia="ＭＳ 明朝" w:hAnsi="ＭＳ 明朝"/>
                <w:szCs w:val="21"/>
              </w:rPr>
            </w:pPr>
          </w:p>
          <w:p w14:paraId="2D9BF166"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４</w:t>
            </w:r>
            <w:r w:rsidRPr="003052E4">
              <w:rPr>
                <w:rFonts w:ascii="ＭＳ 明朝" w:eastAsia="ＭＳ 明朝" w:hAnsi="ＭＳ 明朝"/>
                <w:szCs w:val="21"/>
              </w:rPr>
              <w:t xml:space="preserve"> 随意契約からの排除</w:t>
            </w:r>
          </w:p>
          <w:p w14:paraId="5288A40E" w14:textId="77777777" w:rsidR="003B2CA9" w:rsidRPr="003052E4" w:rsidRDefault="003B2CA9"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経理責任者は、次に掲げる者を随意契約の相手方としてはならない。</w:t>
            </w:r>
          </w:p>
          <w:p w14:paraId="5F0A8A4C"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(1) 大阪府公共工事等に関する暴力団排除措置要綱に基づく入札参加除外者</w:t>
            </w:r>
          </w:p>
          <w:p w14:paraId="32685DF3"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(2) 大阪市契約関係暴力団排除措置要綱に基づく入札等除外者</w:t>
            </w:r>
          </w:p>
          <w:p w14:paraId="68E9130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(3) 入札参加資格の有無にかかわらず、暴力団員又は暴力団密接関係者に該当することが判明した者</w:t>
            </w:r>
          </w:p>
          <w:p w14:paraId="508C1F5A" w14:textId="77777777" w:rsidR="003B2CA9" w:rsidRPr="003052E4" w:rsidRDefault="003B2CA9" w:rsidP="00326C87">
            <w:pPr>
              <w:spacing w:line="300" w:lineRule="exact"/>
              <w:rPr>
                <w:rFonts w:ascii="ＭＳ 明朝" w:eastAsia="ＭＳ 明朝" w:hAnsi="ＭＳ 明朝"/>
                <w:szCs w:val="21"/>
              </w:rPr>
            </w:pPr>
          </w:p>
          <w:p w14:paraId="2A9BACCB"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６</w:t>
            </w:r>
            <w:r w:rsidRPr="003052E4">
              <w:rPr>
                <w:rFonts w:ascii="ＭＳ 明朝" w:eastAsia="ＭＳ 明朝" w:hAnsi="ＭＳ 明朝"/>
                <w:szCs w:val="21"/>
              </w:rPr>
              <w:t xml:space="preserve"> 誓約書の徴収等</w:t>
            </w:r>
          </w:p>
          <w:p w14:paraId="3140AD35" w14:textId="77777777" w:rsidR="003B2CA9"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経理責任者は、法人発注工事等の相手方に対し、当該法人発注工事等の相手方及びその下請負人等が暴力団員又は暴力団密接関係者でないことを表明した誓約書をそれぞれから徴収し、法人に提出するよう求めるものとする。</w:t>
            </w:r>
          </w:p>
          <w:p w14:paraId="19C04CF2" w14:textId="19418C58" w:rsidR="000E77C3"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なお、当該誓約書の提出がない場合、経理責任者はその相手方と契約を締結しないよう取り扱うものとする。</w:t>
            </w:r>
          </w:p>
        </w:tc>
      </w:tr>
    </w:tbl>
    <w:p w14:paraId="0E3D08BD" w14:textId="77777777" w:rsidR="000E77C3" w:rsidRPr="000E77C3" w:rsidRDefault="000E77C3" w:rsidP="00326C87">
      <w:pPr>
        <w:spacing w:line="300" w:lineRule="exact"/>
        <w:rPr>
          <w:rFonts w:ascii="ＭＳ 明朝" w:eastAsia="ＭＳ 明朝" w:hAnsi="ＭＳ 明朝"/>
          <w:szCs w:val="21"/>
        </w:rPr>
      </w:pPr>
    </w:p>
    <w:p w14:paraId="5FB4C159"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大阪府暴力団排除条例施行規則（抜粋）</w:t>
      </w:r>
    </w:p>
    <w:tbl>
      <w:tblPr>
        <w:tblStyle w:val="aa"/>
        <w:tblW w:w="0" w:type="auto"/>
        <w:tblLook w:val="04A0" w:firstRow="1" w:lastRow="0" w:firstColumn="1" w:lastColumn="0" w:noHBand="0" w:noVBand="1"/>
      </w:tblPr>
      <w:tblGrid>
        <w:gridCol w:w="9628"/>
      </w:tblGrid>
      <w:tr w:rsidR="003B2CA9" w14:paraId="4B67A45D" w14:textId="77777777" w:rsidTr="003B2CA9">
        <w:tc>
          <w:tcPr>
            <w:tcW w:w="9628" w:type="dxa"/>
          </w:tcPr>
          <w:p w14:paraId="244A66F5"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　条例第２条第４号の公安委員会規則で定める者は、次のいずれかに該当する者とする。</w:t>
            </w:r>
          </w:p>
          <w:p w14:paraId="555C79AD" w14:textId="4AAAA6EC"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w:t>
            </w:r>
            <w:r w:rsidR="00B767C8" w:rsidRPr="003B2CA9">
              <w:rPr>
                <w:rFonts w:ascii="ＭＳ 明朝" w:eastAsia="ＭＳ 明朝" w:hAnsi="ＭＳ 明朝"/>
                <w:szCs w:val="21"/>
              </w:rPr>
              <w:t xml:space="preserve"> </w:t>
            </w:r>
            <w:r w:rsidRPr="003B2CA9">
              <w:rPr>
                <w:rFonts w:ascii="ＭＳ 明朝" w:eastAsia="ＭＳ 明朝" w:hAnsi="ＭＳ 明朝"/>
                <w:szCs w:val="21"/>
              </w:rPr>
              <w:t>自己若しくは第三者の利益を図り又は第三者に損害を加える目的で、暴力団又は暴力団員を利用した者</w:t>
            </w:r>
          </w:p>
          <w:p w14:paraId="57B4D649" w14:textId="0FD29742"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暴力団の威力を利用する目的で、又は暴力団の威力を利用したことに関し、暴力団又は暴力団員に対し、金品その他の財産上の利益又は役務の供与（次号において「利益の供与」という。）をした者</w:t>
            </w:r>
          </w:p>
          <w:p w14:paraId="4F8D92B3" w14:textId="1D018B8E"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lastRenderedPageBreak/>
              <w:t>(3)</w:t>
            </w:r>
            <w:r w:rsidR="00B767C8" w:rsidRPr="003B2CA9">
              <w:rPr>
                <w:rFonts w:ascii="ＭＳ 明朝" w:eastAsia="ＭＳ 明朝" w:hAnsi="ＭＳ 明朝"/>
                <w:szCs w:val="21"/>
              </w:rPr>
              <w:t xml:space="preserve"> </w:t>
            </w:r>
            <w:r w:rsidRPr="003B2CA9">
              <w:rPr>
                <w:rFonts w:ascii="ＭＳ 明朝" w:eastAsia="ＭＳ 明朝" w:hAnsi="ＭＳ 明朝"/>
                <w:szCs w:val="21"/>
              </w:rPr>
              <w:t>前号に定めるもののほか、暴力団又は暴力団員に対し、暴力団の活動を助長し、又は暴力団の運営に資することとなる相当の対償のない利益の供与をした者</w:t>
            </w:r>
          </w:p>
          <w:p w14:paraId="0541B140" w14:textId="5F53927D"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暴力団又は暴力団員と社会的に非難されるべき関係を有する者</w:t>
            </w:r>
          </w:p>
          <w:p w14:paraId="44399E05" w14:textId="24279F53"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w:t>
            </w:r>
            <w:r w:rsidR="00B767C8" w:rsidRPr="003B2CA9">
              <w:rPr>
                <w:rFonts w:ascii="ＭＳ 明朝" w:eastAsia="ＭＳ 明朝" w:hAnsi="ＭＳ 明朝"/>
                <w:szCs w:val="21"/>
              </w:rPr>
              <w:t xml:space="preserve"> </w:t>
            </w:r>
            <w:r w:rsidRPr="003B2CA9">
              <w:rPr>
                <w:rFonts w:ascii="ＭＳ 明朝" w:eastAsia="ＭＳ 明朝" w:hAnsi="ＭＳ 明朝"/>
                <w:szCs w:val="21"/>
              </w:rPr>
              <w:t>事業者で、次に掲げる者（アに掲げる者については、当該事業者が法人である場合に限る。）のうちに暴力団員又は第１号から前号までのいずれかに該当する者のあるもの</w:t>
            </w:r>
          </w:p>
          <w:p w14:paraId="71700160"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0F1BEBA"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　支配人、本店長、支店長、営業所長、事務所長その他いかなる　名称を有する者であるかを問わず、営業所、事務所その他の組織（以下「営業所等」という。）の業務を統括する者</w:t>
            </w:r>
          </w:p>
          <w:p w14:paraId="052ED358"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エ事実上事業者の経営に参加していると認められる者</w:t>
            </w:r>
          </w:p>
          <w:p w14:paraId="706E8E7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　事実上事業者の経営に参加していると認められる者</w:t>
            </w:r>
          </w:p>
          <w:p w14:paraId="5E610773" w14:textId="5C5D421A"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4624AB39" w14:textId="77777777" w:rsidR="003B2CA9" w:rsidRPr="003B2CA9" w:rsidRDefault="003B2CA9" w:rsidP="00326C87">
      <w:pPr>
        <w:spacing w:line="300" w:lineRule="exact"/>
        <w:rPr>
          <w:rFonts w:ascii="ＭＳ 明朝" w:eastAsia="ＭＳ 明朝" w:hAnsi="ＭＳ 明朝"/>
          <w:szCs w:val="21"/>
        </w:rPr>
      </w:pPr>
    </w:p>
    <w:p w14:paraId="66687E0B"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大阪市暴力団排除条例施行規則（抜粋）</w:t>
      </w:r>
    </w:p>
    <w:tbl>
      <w:tblPr>
        <w:tblStyle w:val="aa"/>
        <w:tblW w:w="0" w:type="auto"/>
        <w:tblLook w:val="04A0" w:firstRow="1" w:lastRow="0" w:firstColumn="1" w:lastColumn="0" w:noHBand="0" w:noVBand="1"/>
      </w:tblPr>
      <w:tblGrid>
        <w:gridCol w:w="9628"/>
      </w:tblGrid>
      <w:tr w:rsidR="003B2CA9" w14:paraId="72928CCA" w14:textId="77777777" w:rsidTr="003B2CA9">
        <w:tc>
          <w:tcPr>
            <w:tcW w:w="9628" w:type="dxa"/>
          </w:tcPr>
          <w:p w14:paraId="27C7B78D"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w:t>
            </w:r>
            <w:r w:rsidRPr="003B2CA9">
              <w:rPr>
                <w:rFonts w:ascii="ＭＳ 明朝" w:eastAsia="ＭＳ 明朝" w:hAnsi="ＭＳ 明朝"/>
                <w:szCs w:val="21"/>
              </w:rPr>
              <w:t xml:space="preserve"> 条例第２条第３号の市規則で定める者は、次のいずれかに該当する者とする</w:t>
            </w:r>
          </w:p>
          <w:p w14:paraId="33D972C4"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 自己若しくは第三者の利益を図り又は第三者に損害を加える目的で、暴力団又は暴力団員を利用した者</w:t>
            </w:r>
          </w:p>
          <w:p w14:paraId="38149B2D"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 暴力団の威力を利用する目的で、又は暴力団の威力を利用したことに関し、暴力団又は暴力団員に対し、金品その他の財産上の利益又は役務の供与（次号において「利益の供与」という。）をした者</w:t>
            </w:r>
          </w:p>
          <w:p w14:paraId="0991DC40"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(3) 前号に定めるもののほか、暴力団又は暴力団員に対し、暴力団の活動を助長し、又は暴力団の運営に資することとなる相当の対償のない利益の供与をした者</w:t>
            </w:r>
          </w:p>
          <w:p w14:paraId="3BBB40FE"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 暴力団又は暴力団員と社会的に非難されるべき関係を有する者</w:t>
            </w:r>
          </w:p>
          <w:p w14:paraId="19B91D87"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 事業者で、次に掲げる者（アに掲げる者については、当該事業者が法人である場合に限る。）のうちに暴力団員又は前各号のいずれかに該当する者のあるもの</w:t>
            </w:r>
          </w:p>
          <w:p w14:paraId="6DAE81EE"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w:t>
            </w:r>
            <w:r w:rsidRPr="003B2CA9">
              <w:rPr>
                <w:rFonts w:ascii="ＭＳ 明朝" w:eastAsia="ＭＳ 明朝" w:hAnsi="ＭＳ 明朝"/>
                <w:szCs w:val="21"/>
              </w:rPr>
              <w:t xml:space="preserve">  事業者の役員（業務を執行する社員、取締役、執行役又はこれらに準ずる者をいい、相談役、顧問その他いかなる名称を有する者であるかを問わず、当該 事業者に対し業務を執行する社員、取締役、執行役又はこれらに準ずる者と同等以上の支配力を有するものと認められる者を含む。）</w:t>
            </w:r>
          </w:p>
          <w:p w14:paraId="5ABB8903"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w:t>
            </w:r>
            <w:r w:rsidRPr="003B2CA9">
              <w:rPr>
                <w:rFonts w:ascii="ＭＳ 明朝" w:eastAsia="ＭＳ 明朝" w:hAnsi="ＭＳ 明朝"/>
                <w:szCs w:val="21"/>
              </w:rPr>
              <w:t xml:space="preserve">  支配人、本店長、支店長、営業所長、事務所長その他いかなる名称を有する 者であるかを問わず、営業所、事務所その他の組織（以下「営業所等」という。）の業務を統括する者</w:t>
            </w:r>
          </w:p>
          <w:p w14:paraId="6784142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w:t>
            </w:r>
            <w:r w:rsidRPr="003B2CA9">
              <w:rPr>
                <w:rFonts w:ascii="ＭＳ 明朝" w:eastAsia="ＭＳ 明朝" w:hAnsi="ＭＳ 明朝"/>
                <w:szCs w:val="21"/>
              </w:rPr>
              <w:t xml:space="preserve">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もの</w:t>
            </w:r>
          </w:p>
          <w:p w14:paraId="5106E541"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w:t>
            </w:r>
            <w:r w:rsidRPr="003B2CA9">
              <w:rPr>
                <w:rFonts w:ascii="ＭＳ 明朝" w:eastAsia="ＭＳ 明朝" w:hAnsi="ＭＳ 明朝"/>
                <w:szCs w:val="21"/>
              </w:rPr>
              <w:t xml:space="preserve">  事実上事業者の経営に参加していると認められる者</w:t>
            </w:r>
          </w:p>
          <w:p w14:paraId="53E425FF" w14:textId="1095BF77"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前各号のいずれかに該当する者であることを知りながら、これを相手方として、公共工事等に係る下請契約、資材又は原材料の購入契約その他の契約を締結した事業者</w:t>
            </w:r>
          </w:p>
        </w:tc>
      </w:tr>
    </w:tbl>
    <w:p w14:paraId="3C4561AB" w14:textId="77777777" w:rsidR="00515D96" w:rsidRPr="000E77C3" w:rsidRDefault="00515D96" w:rsidP="003B2CA9">
      <w:pPr>
        <w:rPr>
          <w:rFonts w:ascii="ＭＳ 明朝" w:eastAsia="ＭＳ 明朝" w:hAnsi="ＭＳ 明朝"/>
          <w:szCs w:val="21"/>
        </w:rPr>
      </w:pPr>
    </w:p>
    <w:sectPr w:rsidR="00515D96" w:rsidRPr="000E77C3" w:rsidSect="000E77C3">
      <w:pgSz w:w="11906" w:h="16838" w:code="9"/>
      <w:pgMar w:top="1134" w:right="1134" w:bottom="1134" w:left="1134"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A8319" w14:textId="77777777" w:rsidR="009F610D" w:rsidRDefault="009F610D" w:rsidP="000E2C74">
      <w:r>
        <w:separator/>
      </w:r>
    </w:p>
  </w:endnote>
  <w:endnote w:type="continuationSeparator" w:id="0">
    <w:p w14:paraId="473735E1" w14:textId="77777777" w:rsidR="009F610D" w:rsidRDefault="009F610D" w:rsidP="000E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2FCEA" w14:textId="77777777" w:rsidR="009F610D" w:rsidRDefault="009F610D" w:rsidP="000E2C74">
      <w:r>
        <w:separator/>
      </w:r>
    </w:p>
  </w:footnote>
  <w:footnote w:type="continuationSeparator" w:id="0">
    <w:p w14:paraId="16B8A5B6" w14:textId="77777777" w:rsidR="009F610D" w:rsidRDefault="009F610D" w:rsidP="000E2C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C3"/>
    <w:rsid w:val="00071902"/>
    <w:rsid w:val="000E2C74"/>
    <w:rsid w:val="000E77C3"/>
    <w:rsid w:val="001B3767"/>
    <w:rsid w:val="001C72A5"/>
    <w:rsid w:val="002A6ED5"/>
    <w:rsid w:val="003052E4"/>
    <w:rsid w:val="00326C87"/>
    <w:rsid w:val="0033585C"/>
    <w:rsid w:val="003B2CA9"/>
    <w:rsid w:val="00451503"/>
    <w:rsid w:val="00465389"/>
    <w:rsid w:val="00515D96"/>
    <w:rsid w:val="00557A44"/>
    <w:rsid w:val="006E791B"/>
    <w:rsid w:val="007B6D08"/>
    <w:rsid w:val="00877031"/>
    <w:rsid w:val="009C2A0D"/>
    <w:rsid w:val="009F610D"/>
    <w:rsid w:val="00A03DA0"/>
    <w:rsid w:val="00B3536F"/>
    <w:rsid w:val="00B767C8"/>
    <w:rsid w:val="00CE7EC6"/>
    <w:rsid w:val="00EB20AF"/>
    <w:rsid w:val="00FB0A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FB2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77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E77C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E77C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E77C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E77C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E77C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E77C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E77C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E77C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E77C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E77C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E77C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E77C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E77C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E77C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E77C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E77C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E77C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E7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E7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7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E7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77C3"/>
    <w:pPr>
      <w:spacing w:before="160" w:after="160"/>
      <w:jc w:val="center"/>
    </w:pPr>
    <w:rPr>
      <w:i/>
      <w:iCs/>
      <w:color w:val="404040" w:themeColor="text1" w:themeTint="BF"/>
    </w:rPr>
  </w:style>
  <w:style w:type="character" w:customStyle="1" w:styleId="a8">
    <w:name w:val="引用文 (文字)"/>
    <w:basedOn w:val="a0"/>
    <w:link w:val="a7"/>
    <w:uiPriority w:val="29"/>
    <w:rsid w:val="000E77C3"/>
    <w:rPr>
      <w:i/>
      <w:iCs/>
      <w:color w:val="404040" w:themeColor="text1" w:themeTint="BF"/>
    </w:rPr>
  </w:style>
  <w:style w:type="paragraph" w:styleId="a9">
    <w:name w:val="List Paragraph"/>
    <w:basedOn w:val="a"/>
    <w:uiPriority w:val="34"/>
    <w:qFormat/>
    <w:rsid w:val="000E77C3"/>
    <w:pPr>
      <w:ind w:left="720"/>
      <w:contextualSpacing/>
    </w:pPr>
  </w:style>
  <w:style w:type="character" w:styleId="21">
    <w:name w:val="Intense Emphasis"/>
    <w:basedOn w:val="a0"/>
    <w:uiPriority w:val="21"/>
    <w:qFormat/>
    <w:rsid w:val="000E77C3"/>
    <w:rPr>
      <w:i/>
      <w:iCs/>
      <w:color w:val="2E74B5" w:themeColor="accent1" w:themeShade="BF"/>
    </w:rPr>
  </w:style>
  <w:style w:type="paragraph" w:styleId="22">
    <w:name w:val="Intense Quote"/>
    <w:basedOn w:val="a"/>
    <w:next w:val="a"/>
    <w:link w:val="23"/>
    <w:uiPriority w:val="30"/>
    <w:qFormat/>
    <w:rsid w:val="000E77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0E77C3"/>
    <w:rPr>
      <w:i/>
      <w:iCs/>
      <w:color w:val="2E74B5" w:themeColor="accent1" w:themeShade="BF"/>
    </w:rPr>
  </w:style>
  <w:style w:type="character" w:styleId="24">
    <w:name w:val="Intense Reference"/>
    <w:basedOn w:val="a0"/>
    <w:uiPriority w:val="32"/>
    <w:qFormat/>
    <w:rsid w:val="000E77C3"/>
    <w:rPr>
      <w:b/>
      <w:bCs/>
      <w:smallCaps/>
      <w:color w:val="2E74B5" w:themeColor="accent1" w:themeShade="BF"/>
      <w:spacing w:val="5"/>
    </w:rPr>
  </w:style>
  <w:style w:type="table" w:styleId="aa">
    <w:name w:val="Table Grid"/>
    <w:basedOn w:val="a1"/>
    <w:uiPriority w:val="39"/>
    <w:rsid w:val="000E7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0E2C74"/>
    <w:pPr>
      <w:tabs>
        <w:tab w:val="center" w:pos="4252"/>
        <w:tab w:val="right" w:pos="8504"/>
      </w:tabs>
      <w:snapToGrid w:val="0"/>
    </w:pPr>
  </w:style>
  <w:style w:type="character" w:customStyle="1" w:styleId="ac">
    <w:name w:val="ヘッダー (文字)"/>
    <w:basedOn w:val="a0"/>
    <w:link w:val="ab"/>
    <w:uiPriority w:val="99"/>
    <w:rsid w:val="000E2C74"/>
  </w:style>
  <w:style w:type="paragraph" w:styleId="ad">
    <w:name w:val="footer"/>
    <w:basedOn w:val="a"/>
    <w:link w:val="ae"/>
    <w:uiPriority w:val="99"/>
    <w:unhideWhenUsed/>
    <w:rsid w:val="000E2C74"/>
    <w:pPr>
      <w:tabs>
        <w:tab w:val="center" w:pos="4252"/>
        <w:tab w:val="right" w:pos="8504"/>
      </w:tabs>
      <w:snapToGrid w:val="0"/>
    </w:pPr>
  </w:style>
  <w:style w:type="character" w:customStyle="1" w:styleId="ae">
    <w:name w:val="フッター (文字)"/>
    <w:basedOn w:val="a0"/>
    <w:link w:val="ad"/>
    <w:uiPriority w:val="99"/>
    <w:rsid w:val="000E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3103</Characters>
  <Application>Microsoft Office Word</Application>
  <DocSecurity>0</DocSecurity>
  <Lines>25</Lines>
  <Paragraphs>7</Paragraphs>
  <ScaleCrop>false</ScaleCrop>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2026-05-19T01:04:00Z</dcterms:modified>
</cp:coreProperties>
</file>