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065" w:rsidRDefault="00357065" w:rsidP="00357065">
      <w:pPr>
        <w:spacing w:line="320" w:lineRule="exact"/>
        <w:jc w:val="center"/>
        <w:rPr>
          <w:rFonts w:ascii="Century" w:eastAsia="ＭＳ 明朝" w:hAnsi="Century" w:cs="Times New Roman"/>
          <w:b/>
          <w:sz w:val="24"/>
          <w:szCs w:val="24"/>
        </w:rPr>
      </w:pPr>
      <w:r>
        <w:rPr>
          <w:rFonts w:ascii="Century" w:eastAsia="ＭＳ 明朝" w:hAnsi="Century" w:cs="Times New Roman" w:hint="eastAsia"/>
          <w:b/>
          <w:sz w:val="24"/>
          <w:szCs w:val="24"/>
        </w:rPr>
        <w:t xml:space="preserve">　　　　　　　　　　　　　　　　　　　　　　　　　　　　　　　　　　様式１</w:t>
      </w:r>
    </w:p>
    <w:p w:rsidR="00357065" w:rsidRDefault="00357065" w:rsidP="00357065">
      <w:pPr>
        <w:spacing w:line="320" w:lineRule="exact"/>
        <w:jc w:val="center"/>
        <w:rPr>
          <w:rFonts w:ascii="Century" w:eastAsia="ＭＳ 明朝" w:hAnsi="Century" w:cs="Times New Roman"/>
          <w:b/>
          <w:sz w:val="24"/>
          <w:szCs w:val="24"/>
        </w:rPr>
      </w:pPr>
    </w:p>
    <w:p w:rsidR="00357065" w:rsidRPr="00357065" w:rsidRDefault="00357065" w:rsidP="00357065">
      <w:pPr>
        <w:spacing w:line="320" w:lineRule="exact"/>
        <w:jc w:val="center"/>
        <w:rPr>
          <w:rFonts w:ascii="Century" w:eastAsia="ＭＳ 明朝" w:hAnsi="Century" w:cs="Times New Roman"/>
          <w:b/>
          <w:sz w:val="24"/>
          <w:szCs w:val="24"/>
        </w:rPr>
      </w:pPr>
      <w:r w:rsidRPr="00357065">
        <w:rPr>
          <w:rFonts w:ascii="Century" w:eastAsia="ＭＳ 明朝" w:hAnsi="Century" w:cs="Times New Roman" w:hint="eastAsia"/>
          <w:b/>
          <w:sz w:val="24"/>
          <w:szCs w:val="24"/>
        </w:rPr>
        <w:t>物品買受申込書</w:t>
      </w:r>
    </w:p>
    <w:p w:rsidR="00357065" w:rsidRPr="00357065" w:rsidRDefault="00357065" w:rsidP="00357065">
      <w:pPr>
        <w:spacing w:line="320" w:lineRule="exact"/>
        <w:jc w:val="right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>令和　　年　　月　　日</w:t>
      </w:r>
    </w:p>
    <w:p w:rsidR="00357065" w:rsidRPr="00357065" w:rsidRDefault="00357065" w:rsidP="00357065">
      <w:pPr>
        <w:spacing w:line="320" w:lineRule="exact"/>
        <w:jc w:val="right"/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spacing w:line="320" w:lineRule="exact"/>
        <w:ind w:firstLineChars="100" w:firstLine="210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>地方独立行政法人大阪健康安全基盤研究所理事長　様</w:t>
      </w:r>
    </w:p>
    <w:p w:rsidR="00357065" w:rsidRPr="00357065" w:rsidRDefault="00357065" w:rsidP="00357065">
      <w:pPr>
        <w:spacing w:line="320" w:lineRule="exact"/>
        <w:jc w:val="left"/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spacing w:line="360" w:lineRule="auto"/>
        <w:ind w:firstLineChars="1417" w:firstLine="2976"/>
        <w:jc w:val="left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>所在地</w:t>
      </w:r>
    </w:p>
    <w:p w:rsidR="00357065" w:rsidRPr="00357065" w:rsidRDefault="00357065" w:rsidP="00357065">
      <w:pPr>
        <w:spacing w:line="360" w:lineRule="auto"/>
        <w:ind w:firstLineChars="1417" w:firstLine="2976"/>
        <w:jc w:val="left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>商号又は名称</w:t>
      </w:r>
    </w:p>
    <w:p w:rsidR="00357065" w:rsidRPr="00357065" w:rsidRDefault="00357065" w:rsidP="00357065">
      <w:pPr>
        <w:spacing w:line="360" w:lineRule="auto"/>
        <w:ind w:leftChars="-67" w:left="-141" w:firstLineChars="1484" w:firstLine="3116"/>
        <w:jc w:val="left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 xml:space="preserve">代表者職・氏名　　</w:t>
      </w:r>
      <w:r w:rsidRPr="00357065">
        <w:rPr>
          <w:rFonts w:ascii="Century" w:eastAsia="ＭＳ 明朝" w:hAnsi="Century" w:cs="Times New Roman" w:hint="eastAsia"/>
        </w:rPr>
        <w:t xml:space="preserve"> </w:t>
      </w:r>
      <w:r w:rsidRPr="00357065">
        <w:rPr>
          <w:rFonts w:ascii="Century" w:eastAsia="ＭＳ 明朝" w:hAnsi="Century" w:cs="Times New Roman"/>
        </w:rPr>
        <w:t xml:space="preserve">  </w:t>
      </w:r>
      <w:r w:rsidRPr="00357065">
        <w:rPr>
          <w:rFonts w:ascii="Century" w:eastAsia="ＭＳ 明朝" w:hAnsi="Century" w:cs="Times New Roman" w:hint="eastAsia"/>
        </w:rPr>
        <w:t xml:space="preserve">　　　　　　　　　　　　　　</w:t>
      </w:r>
      <w:r w:rsidRPr="00357065">
        <w:rPr>
          <w:rFonts w:ascii="Century" w:eastAsia="ＭＳ 明朝" w:hAnsi="Century" w:cs="Times New Roman"/>
        </w:rPr>
        <w:t xml:space="preserve">　</w:t>
      </w:r>
      <w:r w:rsidRPr="00357065">
        <w:rPr>
          <w:rFonts w:ascii="Century" w:eastAsia="ＭＳ 明朝" w:hAnsi="Century" w:cs="Times New Roman" w:hint="eastAsia"/>
        </w:rPr>
        <w:t>印</w:t>
      </w:r>
    </w:p>
    <w:p w:rsidR="00357065" w:rsidRPr="00A12A4E" w:rsidRDefault="00357065" w:rsidP="00357065">
      <w:pPr>
        <w:spacing w:line="360" w:lineRule="auto"/>
        <w:ind w:firstLineChars="1417" w:firstLine="2976"/>
        <w:jc w:val="left"/>
        <w:rPr>
          <w:rFonts w:ascii="Century" w:eastAsia="ＭＳ 明朝" w:hAnsi="Century" w:cs="Times New Roman"/>
          <w:szCs w:val="21"/>
          <w:vertAlign w:val="superscript"/>
        </w:rPr>
      </w:pPr>
      <w:r w:rsidRPr="00357065">
        <w:rPr>
          <w:rFonts w:ascii="Century" w:eastAsia="ＭＳ 明朝" w:hAnsi="Century" w:cs="Times New Roman" w:hint="eastAsia"/>
          <w:szCs w:val="21"/>
        </w:rPr>
        <w:t>登録番号</w:t>
      </w:r>
      <w:r w:rsidR="00A12A4E">
        <w:rPr>
          <w:rFonts w:ascii="Century" w:eastAsia="ＭＳ 明朝" w:hAnsi="Century" w:cs="Times New Roman" w:hint="eastAsia"/>
          <w:szCs w:val="21"/>
          <w:vertAlign w:val="superscript"/>
        </w:rPr>
        <w:t>注）</w:t>
      </w:r>
    </w:p>
    <w:p w:rsidR="00357065" w:rsidRPr="00357065" w:rsidRDefault="00357065" w:rsidP="00357065">
      <w:pPr>
        <w:spacing w:line="320" w:lineRule="exact"/>
        <w:ind w:firstLineChars="1653" w:firstLine="2975"/>
        <w:jc w:val="left"/>
        <w:rPr>
          <w:rFonts w:ascii="Century" w:eastAsia="ＭＳ 明朝" w:hAnsi="Century" w:cs="Times New Roman"/>
          <w:sz w:val="18"/>
          <w:szCs w:val="18"/>
        </w:rPr>
      </w:pPr>
      <w:r w:rsidRPr="00357065">
        <w:rPr>
          <w:rFonts w:ascii="Century" w:eastAsia="ＭＳ 明朝" w:hAnsi="Century" w:cs="Times New Roman" w:hint="eastAsia"/>
          <w:sz w:val="18"/>
          <w:szCs w:val="18"/>
        </w:rPr>
        <w:t>（事務担当者</w:t>
      </w:r>
      <w:r w:rsidRPr="00357065">
        <w:rPr>
          <w:rFonts w:ascii="Century" w:eastAsia="ＭＳ 明朝" w:hAnsi="Century" w:cs="Times New Roman"/>
          <w:sz w:val="18"/>
          <w:szCs w:val="18"/>
        </w:rPr>
        <w:t>）</w:t>
      </w:r>
    </w:p>
    <w:p w:rsidR="00357065" w:rsidRPr="00357065" w:rsidRDefault="00357065" w:rsidP="00357065">
      <w:pPr>
        <w:spacing w:line="320" w:lineRule="exact"/>
        <w:ind w:firstLineChars="1811" w:firstLine="3260"/>
        <w:jc w:val="left"/>
        <w:rPr>
          <w:rFonts w:ascii="Century" w:eastAsia="ＭＳ 明朝" w:hAnsi="Century" w:cs="Times New Roman"/>
          <w:sz w:val="18"/>
          <w:szCs w:val="18"/>
        </w:rPr>
      </w:pPr>
      <w:r w:rsidRPr="00357065">
        <w:rPr>
          <w:rFonts w:ascii="Century" w:eastAsia="ＭＳ 明朝" w:hAnsi="Century" w:cs="Times New Roman" w:hint="eastAsia"/>
          <w:sz w:val="18"/>
          <w:szCs w:val="18"/>
        </w:rPr>
        <w:t xml:space="preserve">所　　属　</w:t>
      </w:r>
    </w:p>
    <w:p w:rsidR="00357065" w:rsidRPr="00357065" w:rsidRDefault="00357065" w:rsidP="00357065">
      <w:pPr>
        <w:spacing w:line="320" w:lineRule="exact"/>
        <w:ind w:firstLineChars="1811" w:firstLine="3260"/>
        <w:jc w:val="left"/>
        <w:rPr>
          <w:rFonts w:ascii="Century" w:eastAsia="ＭＳ 明朝" w:hAnsi="Century" w:cs="Times New Roman"/>
          <w:sz w:val="18"/>
          <w:szCs w:val="18"/>
        </w:rPr>
      </w:pPr>
      <w:r w:rsidRPr="00357065">
        <w:rPr>
          <w:rFonts w:ascii="Century" w:eastAsia="ＭＳ 明朝" w:hAnsi="Century" w:cs="Times New Roman" w:hint="eastAsia"/>
          <w:sz w:val="18"/>
          <w:szCs w:val="18"/>
        </w:rPr>
        <w:t>氏　　名</w:t>
      </w:r>
    </w:p>
    <w:p w:rsidR="00357065" w:rsidRPr="00357065" w:rsidRDefault="00357065" w:rsidP="00357065">
      <w:pPr>
        <w:spacing w:line="320" w:lineRule="exact"/>
        <w:ind w:firstLineChars="1811" w:firstLine="3260"/>
        <w:jc w:val="left"/>
        <w:rPr>
          <w:rFonts w:ascii="Century" w:eastAsia="ＭＳ 明朝" w:hAnsi="Century" w:cs="Times New Roman"/>
          <w:sz w:val="18"/>
          <w:szCs w:val="18"/>
        </w:rPr>
      </w:pPr>
      <w:r w:rsidRPr="00357065">
        <w:rPr>
          <w:rFonts w:ascii="Century" w:eastAsia="ＭＳ 明朝" w:hAnsi="Century" w:cs="Times New Roman" w:hint="eastAsia"/>
          <w:sz w:val="18"/>
          <w:szCs w:val="18"/>
        </w:rPr>
        <w:t>電話番号</w:t>
      </w:r>
    </w:p>
    <w:p w:rsidR="00357065" w:rsidRPr="00357065" w:rsidRDefault="00357065" w:rsidP="00357065">
      <w:pPr>
        <w:spacing w:line="320" w:lineRule="exact"/>
        <w:ind w:firstLineChars="1811" w:firstLine="3260"/>
        <w:jc w:val="left"/>
        <w:rPr>
          <w:rFonts w:ascii="Century" w:eastAsia="ＭＳ 明朝" w:hAnsi="Century" w:cs="Times New Roman"/>
          <w:sz w:val="18"/>
          <w:szCs w:val="18"/>
        </w:rPr>
      </w:pPr>
      <w:r w:rsidRPr="00357065">
        <w:rPr>
          <w:rFonts w:ascii="Century" w:eastAsia="ＭＳ 明朝" w:hAnsi="Century" w:cs="Times New Roman" w:hint="eastAsia"/>
          <w:sz w:val="18"/>
          <w:szCs w:val="18"/>
        </w:rPr>
        <w:t>ﾒｰﾙｱﾄﾞﾚｽ</w:t>
      </w:r>
    </w:p>
    <w:p w:rsidR="00357065" w:rsidRPr="00357065" w:rsidRDefault="00357065" w:rsidP="00357065">
      <w:pPr>
        <w:spacing w:line="320" w:lineRule="exact"/>
        <w:jc w:val="left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  <w:szCs w:val="21"/>
        </w:rPr>
        <w:t xml:space="preserve">　　　　　　　　　　　　　　　　　　</w:t>
      </w:r>
      <w:r w:rsidRPr="00357065">
        <w:rPr>
          <w:rFonts w:ascii="Century" w:eastAsia="ＭＳ 明朝" w:hAnsi="Century" w:cs="Times New Roman" w:hint="eastAsia"/>
        </w:rPr>
        <w:t xml:space="preserve">　　　　　　　　　　　　　　　　　　　　</w:t>
      </w:r>
    </w:p>
    <w:p w:rsidR="00357065" w:rsidRPr="00357065" w:rsidRDefault="00357065" w:rsidP="00357065">
      <w:pPr>
        <w:spacing w:line="320" w:lineRule="exact"/>
        <w:jc w:val="left"/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spacing w:line="280" w:lineRule="exact"/>
        <w:jc w:val="left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>下記物品につき、買受けを申し込みます。</w:t>
      </w:r>
    </w:p>
    <w:p w:rsidR="00357065" w:rsidRPr="00357065" w:rsidRDefault="00357065" w:rsidP="00357065">
      <w:pPr>
        <w:spacing w:line="280" w:lineRule="exact"/>
        <w:jc w:val="left"/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spacing w:line="280" w:lineRule="exact"/>
        <w:jc w:val="center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>記</w:t>
      </w:r>
    </w:p>
    <w:p w:rsidR="00357065" w:rsidRPr="00357065" w:rsidRDefault="00357065" w:rsidP="00357065">
      <w:pPr>
        <w:spacing w:line="280" w:lineRule="exact"/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spacing w:line="280" w:lineRule="exact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>１　物件名</w:t>
      </w:r>
    </w:p>
    <w:p w:rsidR="00357065" w:rsidRPr="00357065" w:rsidRDefault="009613DE" w:rsidP="00357065">
      <w:pPr>
        <w:spacing w:line="280" w:lineRule="exact"/>
        <w:ind w:left="420" w:firstLineChars="100" w:firstLine="210"/>
        <w:rPr>
          <w:rFonts w:ascii="Century" w:eastAsia="ＭＳ 明朝" w:hAnsi="Century" w:cs="Times New Roman"/>
          <w:u w:val="single"/>
        </w:rPr>
      </w:pPr>
      <w:r w:rsidRPr="009613DE">
        <w:rPr>
          <w:rFonts w:ascii="ＭＳ 明朝" w:eastAsia="ＭＳ 明朝" w:hAnsi="ＭＳ 明朝" w:cs="Times New Roman" w:hint="eastAsia"/>
          <w:u w:val="single"/>
        </w:rPr>
        <w:t>高速液体クロマトグラフ（島津製</w:t>
      </w:r>
      <w:r w:rsidRPr="009613DE">
        <w:rPr>
          <w:rFonts w:ascii="ＭＳ 明朝" w:eastAsia="ＭＳ 明朝" w:hAnsi="ＭＳ 明朝" w:cs="Times New Roman"/>
          <w:u w:val="single"/>
        </w:rPr>
        <w:t>LC-10AD他一式）</w:t>
      </w:r>
    </w:p>
    <w:p w:rsidR="00357065" w:rsidRPr="00357065" w:rsidRDefault="00357065" w:rsidP="00357065">
      <w:pPr>
        <w:spacing w:line="280" w:lineRule="exact"/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spacing w:line="280" w:lineRule="exact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>２　買受希望価格</w:t>
      </w:r>
    </w:p>
    <w:p w:rsidR="00357065" w:rsidRPr="00357065" w:rsidRDefault="00357065" w:rsidP="00357065">
      <w:pPr>
        <w:spacing w:line="280" w:lineRule="exact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 xml:space="preserve">　　　別添見積書のとおり</w:t>
      </w:r>
    </w:p>
    <w:p w:rsidR="00357065" w:rsidRPr="00357065" w:rsidRDefault="00357065" w:rsidP="00357065">
      <w:pPr>
        <w:spacing w:line="280" w:lineRule="exact"/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spacing w:line="280" w:lineRule="exact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>３　条件、その他</w:t>
      </w:r>
    </w:p>
    <w:p w:rsidR="00357065" w:rsidRPr="00357065" w:rsidRDefault="00357065" w:rsidP="00357065">
      <w:pPr>
        <w:spacing w:line="280" w:lineRule="exact"/>
        <w:ind w:leftChars="136" w:left="635" w:hangingChars="166" w:hanging="349"/>
        <w:rPr>
          <w:rFonts w:ascii="Century" w:eastAsia="ＭＳ 明朝" w:hAnsi="Century" w:cs="Times New Roman"/>
        </w:rPr>
      </w:pPr>
      <w:r w:rsidRPr="00357065">
        <w:rPr>
          <w:rFonts w:ascii="ＭＳ 明朝" w:eastAsia="ＭＳ 明朝" w:hAnsi="ＭＳ 明朝" w:cs="Times New Roman" w:hint="eastAsia"/>
        </w:rPr>
        <w:t>(</w:t>
      </w:r>
      <w:r w:rsidRPr="00357065">
        <w:rPr>
          <w:rFonts w:ascii="ＭＳ 明朝" w:eastAsia="ＭＳ 明朝" w:hAnsi="ＭＳ 明朝" w:cs="Times New Roman"/>
        </w:rPr>
        <w:t xml:space="preserve">1) </w:t>
      </w:r>
      <w:r w:rsidRPr="00357065">
        <w:rPr>
          <w:rFonts w:ascii="ＭＳ 明朝" w:eastAsia="ＭＳ 明朝" w:hAnsi="ＭＳ 明朝" w:cs="Times New Roman" w:hint="eastAsia"/>
        </w:rPr>
        <w:t>買受けた</w:t>
      </w:r>
      <w:r w:rsidRPr="00357065">
        <w:rPr>
          <w:rFonts w:ascii="Century" w:eastAsia="ＭＳ 明朝" w:hAnsi="Century" w:cs="Times New Roman" w:hint="eastAsia"/>
        </w:rPr>
        <w:t>物品は、</w:t>
      </w:r>
    </w:p>
    <w:p w:rsidR="00357065" w:rsidRPr="00357065" w:rsidRDefault="00357065" w:rsidP="00357065">
      <w:pPr>
        <w:spacing w:line="280" w:lineRule="exact"/>
        <w:ind w:leftChars="338" w:left="1050" w:hangingChars="162" w:hanging="340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>ア　転売を行いません。</w:t>
      </w:r>
    </w:p>
    <w:p w:rsidR="00357065" w:rsidRPr="00357065" w:rsidRDefault="00357065" w:rsidP="00357065">
      <w:pPr>
        <w:spacing w:line="280" w:lineRule="exact"/>
        <w:ind w:leftChars="338" w:left="1050" w:hangingChars="162" w:hanging="340"/>
        <w:rPr>
          <w:rFonts w:ascii="Century" w:eastAsia="ＭＳ 明朝" w:hAnsi="Century" w:cs="Times New Roman"/>
        </w:rPr>
      </w:pPr>
      <w:r w:rsidRPr="00357065">
        <w:rPr>
          <w:rFonts w:ascii="Century" w:eastAsia="ＭＳ 明朝" w:hAnsi="Century" w:cs="Times New Roman" w:hint="eastAsia"/>
        </w:rPr>
        <w:t>イ　転売を行います。（有効な古物商許可証の写しを添付します。）</w:t>
      </w:r>
    </w:p>
    <w:p w:rsidR="00357065" w:rsidRPr="00357065" w:rsidRDefault="00357065" w:rsidP="00357065">
      <w:pPr>
        <w:spacing w:line="280" w:lineRule="exact"/>
        <w:ind w:leftChars="338" w:left="1002" w:hangingChars="162" w:hanging="292"/>
        <w:rPr>
          <w:rFonts w:ascii="Century" w:eastAsia="ＭＳ 明朝" w:hAnsi="Century" w:cs="Times New Roman"/>
          <w:sz w:val="18"/>
          <w:szCs w:val="18"/>
        </w:rPr>
      </w:pPr>
      <w:r w:rsidRPr="00357065">
        <w:rPr>
          <w:rFonts w:ascii="Century" w:eastAsia="ＭＳ 明朝" w:hAnsi="Century" w:cs="Times New Roman" w:hint="eastAsia"/>
          <w:sz w:val="18"/>
          <w:szCs w:val="18"/>
        </w:rPr>
        <w:t>注）ア、イいずれかを○で囲むこと。</w:t>
      </w:r>
    </w:p>
    <w:p w:rsidR="00357065" w:rsidRPr="00357065" w:rsidRDefault="00357065" w:rsidP="00357065">
      <w:pPr>
        <w:spacing w:line="280" w:lineRule="exact"/>
        <w:ind w:leftChars="-1" w:left="-2" w:firstLineChars="153" w:firstLine="321"/>
        <w:rPr>
          <w:rFonts w:ascii="ＭＳ 明朝" w:eastAsia="ＭＳ 明朝" w:hAnsi="ＭＳ 明朝" w:cs="Times New Roman"/>
          <w:szCs w:val="21"/>
        </w:rPr>
      </w:pPr>
    </w:p>
    <w:p w:rsidR="00357065" w:rsidRPr="00357065" w:rsidRDefault="00357065" w:rsidP="00357065">
      <w:pPr>
        <w:spacing w:line="280" w:lineRule="exact"/>
        <w:ind w:leftChars="-1" w:left="-2" w:firstLineChars="153" w:firstLine="321"/>
        <w:rPr>
          <w:rFonts w:ascii="ＭＳ 明朝" w:eastAsia="ＭＳ 明朝" w:hAnsi="ＭＳ 明朝" w:cs="Times New Roman"/>
          <w:szCs w:val="21"/>
        </w:rPr>
      </w:pPr>
      <w:r w:rsidRPr="00357065">
        <w:rPr>
          <w:rFonts w:ascii="ＭＳ 明朝" w:eastAsia="ＭＳ 明朝" w:hAnsi="ＭＳ 明朝" w:cs="Times New Roman" w:hint="eastAsia"/>
          <w:szCs w:val="21"/>
        </w:rPr>
        <w:t>(2</w:t>
      </w:r>
      <w:r w:rsidRPr="00357065">
        <w:rPr>
          <w:rFonts w:ascii="ＭＳ 明朝" w:eastAsia="ＭＳ 明朝" w:hAnsi="ＭＳ 明朝" w:cs="Times New Roman"/>
          <w:szCs w:val="21"/>
        </w:rPr>
        <w:t xml:space="preserve">) </w:t>
      </w:r>
      <w:r w:rsidRPr="00357065">
        <w:rPr>
          <w:rFonts w:ascii="ＭＳ 明朝" w:eastAsia="ＭＳ 明朝" w:hAnsi="ＭＳ 明朝" w:cs="Times New Roman" w:hint="eastAsia"/>
          <w:szCs w:val="21"/>
        </w:rPr>
        <w:t>買受けた物品の引き取りに要する費用は、当方で負担します。</w:t>
      </w:r>
    </w:p>
    <w:p w:rsidR="00357065" w:rsidRPr="00357065" w:rsidRDefault="00357065" w:rsidP="00357065">
      <w:pPr>
        <w:spacing w:line="280" w:lineRule="exact"/>
        <w:ind w:leftChars="221" w:left="1052" w:hangingChars="280" w:hanging="588"/>
        <w:rPr>
          <w:rFonts w:ascii="ＭＳ 明朝" w:eastAsia="ＭＳ 明朝" w:hAnsi="ＭＳ 明朝" w:cs="Times New Roman"/>
        </w:rPr>
      </w:pPr>
    </w:p>
    <w:p w:rsidR="00357065" w:rsidRPr="00357065" w:rsidRDefault="00357065" w:rsidP="00357065">
      <w:pPr>
        <w:spacing w:line="280" w:lineRule="exact"/>
        <w:ind w:leftChars="161" w:left="1052" w:hangingChars="340" w:hanging="714"/>
        <w:rPr>
          <w:rFonts w:ascii="Century" w:eastAsia="ＭＳ 明朝" w:hAnsi="Century" w:cs="Times New Roman"/>
        </w:rPr>
      </w:pPr>
      <w:r w:rsidRPr="00357065">
        <w:rPr>
          <w:rFonts w:ascii="ＭＳ 明朝" w:eastAsia="ＭＳ 明朝" w:hAnsi="ＭＳ 明朝" w:cs="Times New Roman" w:hint="eastAsia"/>
        </w:rPr>
        <w:t>(</w:t>
      </w:r>
      <w:r w:rsidRPr="00357065">
        <w:rPr>
          <w:rFonts w:ascii="ＭＳ 明朝" w:eastAsia="ＭＳ 明朝" w:hAnsi="ＭＳ 明朝" w:cs="Times New Roman"/>
        </w:rPr>
        <w:t xml:space="preserve">3) </w:t>
      </w:r>
      <w:r w:rsidRPr="00357065">
        <w:rPr>
          <w:rFonts w:ascii="ＭＳ 明朝" w:eastAsia="ＭＳ 明朝" w:hAnsi="ＭＳ 明朝" w:cs="Times New Roman" w:hint="eastAsia"/>
        </w:rPr>
        <w:t>買受けた物品を廃棄する</w:t>
      </w:r>
      <w:r w:rsidRPr="00357065">
        <w:rPr>
          <w:rFonts w:ascii="Century" w:eastAsia="ＭＳ 明朝" w:hAnsi="Century" w:cs="Times New Roman" w:hint="eastAsia"/>
        </w:rPr>
        <w:t>場合は、関係法令に従い適正に行います。</w:t>
      </w:r>
    </w:p>
    <w:p w:rsidR="00357065" w:rsidRPr="00357065" w:rsidRDefault="00357065" w:rsidP="00357065">
      <w:pPr>
        <w:spacing w:line="280" w:lineRule="exact"/>
        <w:ind w:leftChars="161" w:left="1052" w:hangingChars="340" w:hanging="714"/>
        <w:rPr>
          <w:rFonts w:ascii="Century" w:eastAsia="ＭＳ 明朝" w:hAnsi="Century" w:cs="Times New Roman"/>
        </w:rPr>
      </w:pPr>
    </w:p>
    <w:p w:rsidR="00357065" w:rsidRPr="00357065" w:rsidRDefault="00357065" w:rsidP="00357065">
      <w:pPr>
        <w:spacing w:line="280" w:lineRule="exact"/>
        <w:ind w:leftChars="161" w:left="1052" w:hangingChars="340" w:hanging="714"/>
        <w:rPr>
          <w:rFonts w:ascii="ＭＳ 明朝" w:eastAsia="ＭＳ 明朝" w:hAnsi="ＭＳ 明朝" w:cs="Times New Roman"/>
        </w:rPr>
      </w:pPr>
      <w:r w:rsidRPr="00357065">
        <w:rPr>
          <w:rFonts w:ascii="ＭＳ 明朝" w:eastAsia="ＭＳ 明朝" w:hAnsi="ＭＳ 明朝" w:cs="Times New Roman" w:hint="eastAsia"/>
        </w:rPr>
        <w:t>(</w:t>
      </w:r>
      <w:r w:rsidRPr="00357065">
        <w:rPr>
          <w:rFonts w:ascii="ＭＳ 明朝" w:eastAsia="ＭＳ 明朝" w:hAnsi="ＭＳ 明朝" w:cs="Times New Roman"/>
        </w:rPr>
        <w:t xml:space="preserve">4) </w:t>
      </w:r>
      <w:r w:rsidRPr="00357065">
        <w:rPr>
          <w:rFonts w:ascii="ＭＳ 明朝" w:eastAsia="ＭＳ 明朝" w:hAnsi="ＭＳ 明朝" w:cs="Times New Roman" w:hint="eastAsia"/>
        </w:rPr>
        <w:t>お知らせに記載された手続き等を遵守します。</w:t>
      </w:r>
    </w:p>
    <w:p w:rsidR="00357065" w:rsidRPr="00357065" w:rsidRDefault="00357065" w:rsidP="00357065">
      <w:pPr>
        <w:spacing w:line="280" w:lineRule="exact"/>
        <w:ind w:leftChars="161" w:left="1052" w:hangingChars="340" w:hanging="714"/>
        <w:rPr>
          <w:rFonts w:ascii="ＭＳ 明朝" w:eastAsia="ＭＳ 明朝" w:hAnsi="ＭＳ 明朝" w:cs="Times New Roman"/>
        </w:rPr>
      </w:pPr>
    </w:p>
    <w:p w:rsidR="00357065" w:rsidRPr="00357065" w:rsidRDefault="00357065" w:rsidP="009E20AD">
      <w:pPr>
        <w:spacing w:line="280" w:lineRule="exact"/>
        <w:ind w:left="180" w:hangingChars="100" w:hanging="180"/>
        <w:rPr>
          <w:rFonts w:ascii="ＭＳ 明朝" w:eastAsia="ＭＳ 明朝" w:hAnsi="ＭＳ 明朝" w:cs="Times New Roman"/>
          <w:sz w:val="18"/>
          <w:szCs w:val="18"/>
        </w:rPr>
      </w:pPr>
      <w:r w:rsidRPr="00357065">
        <w:rPr>
          <w:rFonts w:ascii="ＭＳ 明朝" w:eastAsia="ＭＳ 明朝" w:hAnsi="ＭＳ 明朝" w:cs="Times New Roman" w:hint="eastAsia"/>
          <w:sz w:val="18"/>
          <w:szCs w:val="18"/>
        </w:rPr>
        <w:t>注）「登録番号」欄には</w:t>
      </w:r>
      <w:r w:rsidRPr="00357065">
        <w:rPr>
          <w:rFonts w:ascii="ＭＳ 明朝" w:eastAsia="ＭＳ 明朝" w:hAnsi="ＭＳ 明朝" w:cs="Times New Roman" w:hint="eastAsia"/>
          <w:kern w:val="22"/>
          <w:sz w:val="18"/>
          <w:szCs w:val="18"/>
        </w:rPr>
        <w:t>令和</w:t>
      </w:r>
      <w:r w:rsidR="009613DE">
        <w:rPr>
          <w:rFonts w:ascii="ＭＳ 明朝" w:eastAsia="ＭＳ 明朝" w:hAnsi="ＭＳ 明朝" w:cs="Times New Roman" w:hint="eastAsia"/>
          <w:kern w:val="22"/>
          <w:sz w:val="18"/>
          <w:szCs w:val="18"/>
        </w:rPr>
        <w:t>７・８・９</w:t>
      </w:r>
      <w:r w:rsidRPr="00357065">
        <w:rPr>
          <w:rFonts w:ascii="ＭＳ 明朝" w:eastAsia="ＭＳ 明朝" w:hAnsi="ＭＳ 明朝" w:cs="Times New Roman" w:hint="eastAsia"/>
          <w:kern w:val="22"/>
          <w:sz w:val="18"/>
          <w:szCs w:val="18"/>
        </w:rPr>
        <w:t>年度大阪府物品・委託役務関係競争入札参加資格者名簿又は令和</w:t>
      </w:r>
      <w:r w:rsidR="009613DE">
        <w:rPr>
          <w:rFonts w:ascii="ＭＳ 明朝" w:eastAsia="ＭＳ 明朝" w:hAnsi="ＭＳ 明朝" w:cs="Times New Roman" w:hint="eastAsia"/>
          <w:kern w:val="22"/>
          <w:sz w:val="18"/>
          <w:szCs w:val="18"/>
        </w:rPr>
        <w:t>７・８・９</w:t>
      </w:r>
      <w:bookmarkStart w:id="0" w:name="_GoBack"/>
      <w:bookmarkEnd w:id="0"/>
      <w:r w:rsidRPr="00357065">
        <w:rPr>
          <w:rFonts w:ascii="ＭＳ 明朝" w:eastAsia="ＭＳ 明朝" w:hAnsi="ＭＳ 明朝" w:cs="Times New Roman" w:hint="eastAsia"/>
          <w:kern w:val="22"/>
          <w:sz w:val="18"/>
          <w:szCs w:val="18"/>
        </w:rPr>
        <w:t>年度大阪市物品供給等・業務委託入札参加有資格者名簿の登録番号を記載してください。</w:t>
      </w:r>
    </w:p>
    <w:p w:rsidR="00357065" w:rsidRPr="00357065" w:rsidRDefault="00357065" w:rsidP="00CB7682">
      <w:pPr>
        <w:ind w:left="420" w:hangingChars="200" w:hanging="420"/>
        <w:rPr>
          <w:rFonts w:ascii="ＭＳ 明朝" w:eastAsia="ＭＳ 明朝" w:hAnsi="ＭＳ 明朝"/>
        </w:rPr>
      </w:pPr>
    </w:p>
    <w:sectPr w:rsidR="00357065" w:rsidRPr="00357065" w:rsidSect="00432E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8B6" w:rsidRDefault="000538B6" w:rsidP="009F0D97">
      <w:r>
        <w:separator/>
      </w:r>
    </w:p>
  </w:endnote>
  <w:endnote w:type="continuationSeparator" w:id="0">
    <w:p w:rsidR="000538B6" w:rsidRDefault="000538B6" w:rsidP="009F0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834" w:rsidRDefault="00E23834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834" w:rsidRDefault="00E23834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834" w:rsidRDefault="00E2383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8B6" w:rsidRDefault="000538B6" w:rsidP="009F0D97">
      <w:r>
        <w:separator/>
      </w:r>
    </w:p>
  </w:footnote>
  <w:footnote w:type="continuationSeparator" w:id="0">
    <w:p w:rsidR="000538B6" w:rsidRDefault="000538B6" w:rsidP="009F0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834" w:rsidRDefault="00E2383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834" w:rsidRDefault="00E23834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834" w:rsidRDefault="00E2383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8C8"/>
    <w:rsid w:val="00015742"/>
    <w:rsid w:val="00022BA1"/>
    <w:rsid w:val="000538B6"/>
    <w:rsid w:val="00082E5E"/>
    <w:rsid w:val="00156814"/>
    <w:rsid w:val="001D581E"/>
    <w:rsid w:val="001F6BE9"/>
    <w:rsid w:val="002048C8"/>
    <w:rsid w:val="00231CD7"/>
    <w:rsid w:val="00357065"/>
    <w:rsid w:val="00382A4A"/>
    <w:rsid w:val="003A3748"/>
    <w:rsid w:val="003F79A7"/>
    <w:rsid w:val="00432E3E"/>
    <w:rsid w:val="004B0074"/>
    <w:rsid w:val="006C36D8"/>
    <w:rsid w:val="007A1E44"/>
    <w:rsid w:val="008042E4"/>
    <w:rsid w:val="008445A7"/>
    <w:rsid w:val="008454FA"/>
    <w:rsid w:val="008705F3"/>
    <w:rsid w:val="008912A2"/>
    <w:rsid w:val="00892D05"/>
    <w:rsid w:val="008A43F4"/>
    <w:rsid w:val="00955046"/>
    <w:rsid w:val="009613DE"/>
    <w:rsid w:val="009E0BCF"/>
    <w:rsid w:val="009E20AD"/>
    <w:rsid w:val="009E6E54"/>
    <w:rsid w:val="009F0D97"/>
    <w:rsid w:val="00A12A4E"/>
    <w:rsid w:val="00A51D3C"/>
    <w:rsid w:val="00B319FA"/>
    <w:rsid w:val="00BF614C"/>
    <w:rsid w:val="00C67E1D"/>
    <w:rsid w:val="00C85EA8"/>
    <w:rsid w:val="00CB7682"/>
    <w:rsid w:val="00D74396"/>
    <w:rsid w:val="00D914D2"/>
    <w:rsid w:val="00DE0A46"/>
    <w:rsid w:val="00E015CE"/>
    <w:rsid w:val="00E23834"/>
    <w:rsid w:val="00F27765"/>
    <w:rsid w:val="00F50DBC"/>
    <w:rsid w:val="00F7059A"/>
    <w:rsid w:val="00F90200"/>
    <w:rsid w:val="00FD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9D6A2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048C8"/>
    <w:pPr>
      <w:jc w:val="center"/>
    </w:pPr>
    <w:rPr>
      <w:rFonts w:ascii="ＭＳ 明朝" w:eastAsia="ＭＳ 明朝" w:hAnsi="ＭＳ 明朝"/>
      <w:szCs w:val="21"/>
    </w:rPr>
  </w:style>
  <w:style w:type="character" w:customStyle="1" w:styleId="a4">
    <w:name w:val="記 (文字)"/>
    <w:basedOn w:val="a0"/>
    <w:link w:val="a3"/>
    <w:uiPriority w:val="99"/>
    <w:rsid w:val="002048C8"/>
    <w:rPr>
      <w:rFonts w:ascii="ＭＳ 明朝" w:eastAsia="ＭＳ 明朝" w:hAnsi="ＭＳ 明朝"/>
      <w:szCs w:val="21"/>
    </w:rPr>
  </w:style>
  <w:style w:type="paragraph" w:styleId="a5">
    <w:name w:val="Closing"/>
    <w:basedOn w:val="a"/>
    <w:link w:val="a6"/>
    <w:uiPriority w:val="99"/>
    <w:unhideWhenUsed/>
    <w:rsid w:val="002048C8"/>
    <w:pPr>
      <w:jc w:val="right"/>
    </w:pPr>
    <w:rPr>
      <w:rFonts w:ascii="ＭＳ 明朝" w:eastAsia="ＭＳ 明朝" w:hAnsi="ＭＳ 明朝"/>
      <w:szCs w:val="21"/>
    </w:rPr>
  </w:style>
  <w:style w:type="character" w:customStyle="1" w:styleId="a6">
    <w:name w:val="結語 (文字)"/>
    <w:basedOn w:val="a0"/>
    <w:link w:val="a5"/>
    <w:uiPriority w:val="99"/>
    <w:rsid w:val="002048C8"/>
    <w:rPr>
      <w:rFonts w:ascii="ＭＳ 明朝" w:eastAsia="ＭＳ 明朝" w:hAnsi="ＭＳ 明朝"/>
      <w:szCs w:val="21"/>
    </w:rPr>
  </w:style>
  <w:style w:type="character" w:styleId="a7">
    <w:name w:val="Hyperlink"/>
    <w:basedOn w:val="a0"/>
    <w:uiPriority w:val="99"/>
    <w:unhideWhenUsed/>
    <w:rsid w:val="001D581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743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7439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9F0D9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F0D97"/>
  </w:style>
  <w:style w:type="paragraph" w:styleId="ac">
    <w:name w:val="footer"/>
    <w:basedOn w:val="a"/>
    <w:link w:val="ad"/>
    <w:uiPriority w:val="99"/>
    <w:unhideWhenUsed/>
    <w:rsid w:val="009F0D9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F0D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2024-11-06T04:27:00Z</dcterms:created>
  <dcterms:modified xsi:type="dcterms:W3CDTF">2025-03-28T06:20:00Z</dcterms:modified>
</cp:coreProperties>
</file>