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FA49C" w14:textId="453004E9" w:rsidR="00852DE6" w:rsidRPr="00282E4E" w:rsidRDefault="00DA1074" w:rsidP="00544DA6">
      <w:r w:rsidRPr="007A35F3">
        <w:t xml:space="preserve">                  </w:t>
      </w:r>
      <w:r w:rsidR="00852DE6" w:rsidRPr="00282E4E">
        <w:rPr>
          <w:rFonts w:hint="eastAsia"/>
        </w:rPr>
        <w:t>大阪健康安全基盤研究所ホームページリニューアル</w:t>
      </w:r>
      <w:r w:rsidR="00852DE6" w:rsidRPr="00282E4E">
        <w:t>業務委託募集要項</w:t>
      </w:r>
    </w:p>
    <w:p w14:paraId="146E453E" w14:textId="0799CCAE" w:rsidR="00E26CA1" w:rsidRPr="00282E4E" w:rsidRDefault="00DA1074" w:rsidP="000F5AF4">
      <w:pPr>
        <w:jc w:val="center"/>
      </w:pPr>
      <w:r w:rsidRPr="00282E4E">
        <w:t>（公募型プロポー</w:t>
      </w:r>
      <w:r w:rsidR="00C903CD" w:rsidRPr="00282E4E">
        <w:rPr>
          <w:rFonts w:hint="eastAsia"/>
        </w:rPr>
        <w:t>ザル</w:t>
      </w:r>
      <w:r w:rsidRPr="00282E4E">
        <w:t>）</w:t>
      </w:r>
    </w:p>
    <w:p w14:paraId="65630568" w14:textId="77777777" w:rsidR="00E26CA1" w:rsidRPr="00282E4E" w:rsidRDefault="00DA1074" w:rsidP="007A35F3">
      <w:r w:rsidRPr="00282E4E">
        <w:t xml:space="preserve"> </w:t>
      </w:r>
    </w:p>
    <w:p w14:paraId="22D3553A" w14:textId="7E2F6BF0" w:rsidR="00E26CA1" w:rsidRPr="00282E4E" w:rsidRDefault="000F5AF4" w:rsidP="00790611">
      <w:pPr>
        <w:ind w:left="0" w:firstLineChars="200" w:firstLine="420"/>
      </w:pPr>
      <w:r w:rsidRPr="00282E4E">
        <w:rPr>
          <w:rFonts w:hint="eastAsia"/>
        </w:rPr>
        <w:t xml:space="preserve">１　</w:t>
      </w:r>
      <w:r w:rsidRPr="00282E4E">
        <w:t xml:space="preserve">案件名称 </w:t>
      </w:r>
    </w:p>
    <w:p w14:paraId="207961DF" w14:textId="6FF124BB" w:rsidR="00E26CA1" w:rsidRPr="00282E4E" w:rsidRDefault="00C506AC" w:rsidP="000F5AF4">
      <w:pPr>
        <w:ind w:firstLineChars="100" w:firstLine="210"/>
      </w:pPr>
      <w:r w:rsidRPr="00282E4E">
        <w:rPr>
          <w:rFonts w:hint="eastAsia"/>
        </w:rPr>
        <w:t>大阪健康安全基盤研究所</w:t>
      </w:r>
      <w:r w:rsidR="00852DE6" w:rsidRPr="00282E4E">
        <w:rPr>
          <w:rFonts w:hint="eastAsia"/>
        </w:rPr>
        <w:t>ホームページリニューアル</w:t>
      </w:r>
      <w:r w:rsidR="00852DE6" w:rsidRPr="00282E4E">
        <w:t xml:space="preserve">業務委託 </w:t>
      </w:r>
    </w:p>
    <w:p w14:paraId="6BAC6CA5" w14:textId="77777777" w:rsidR="00E26CA1" w:rsidRPr="00282E4E" w:rsidRDefault="00DA1074" w:rsidP="007A35F3">
      <w:r w:rsidRPr="00282E4E">
        <w:t xml:space="preserve"> </w:t>
      </w:r>
    </w:p>
    <w:p w14:paraId="50D0DE77" w14:textId="1305CCE7" w:rsidR="00E26CA1" w:rsidRPr="00282E4E" w:rsidRDefault="000F5AF4" w:rsidP="007A35F3">
      <w:r w:rsidRPr="00282E4E">
        <w:rPr>
          <w:rFonts w:hint="eastAsia"/>
        </w:rPr>
        <w:t xml:space="preserve">２　</w:t>
      </w:r>
      <w:r w:rsidRPr="00282E4E">
        <w:t xml:space="preserve">業務内容に関する事項 </w:t>
      </w:r>
    </w:p>
    <w:p w14:paraId="77F3640D" w14:textId="14934962" w:rsidR="00E26CA1" w:rsidRPr="00282E4E" w:rsidRDefault="000F5AF4" w:rsidP="007A35F3">
      <w:r w:rsidRPr="00282E4E">
        <w:rPr>
          <w:rFonts w:hint="eastAsia"/>
        </w:rPr>
        <w:t>（１）</w:t>
      </w:r>
      <w:r w:rsidRPr="00282E4E">
        <w:t xml:space="preserve">事業目的と概要 </w:t>
      </w:r>
    </w:p>
    <w:p w14:paraId="326C18B1" w14:textId="72FEBEA4" w:rsidR="00031F6A" w:rsidRPr="00282E4E" w:rsidRDefault="00574A29" w:rsidP="000F5AF4">
      <w:pPr>
        <w:ind w:leftChars="300" w:left="630" w:firstLineChars="100" w:firstLine="210"/>
      </w:pPr>
      <w:r w:rsidRPr="00282E4E">
        <w:rPr>
          <w:rFonts w:hint="eastAsia"/>
        </w:rPr>
        <w:t>平成２９年の地方独立行政</w:t>
      </w:r>
      <w:r w:rsidR="00C903CD" w:rsidRPr="00282E4E">
        <w:rPr>
          <w:rFonts w:hint="eastAsia"/>
        </w:rPr>
        <w:t>法人</w:t>
      </w:r>
      <w:r w:rsidRPr="00282E4E">
        <w:rPr>
          <w:rFonts w:hint="eastAsia"/>
        </w:rPr>
        <w:t>大阪健康安全基盤研究所（以下「</w:t>
      </w:r>
      <w:r w:rsidR="008131CE" w:rsidRPr="00282E4E">
        <w:rPr>
          <w:rFonts w:hint="eastAsia"/>
        </w:rPr>
        <w:t>本</w:t>
      </w:r>
      <w:r w:rsidR="00EF6614" w:rsidRPr="00282E4E">
        <w:rPr>
          <w:rFonts w:hint="eastAsia"/>
        </w:rPr>
        <w:t>研究所</w:t>
      </w:r>
      <w:r w:rsidRPr="00282E4E">
        <w:rPr>
          <w:rFonts w:hint="eastAsia"/>
        </w:rPr>
        <w:t>」という。）設立以降、現行CMSにより運用を継続してきた。</w:t>
      </w:r>
      <w:r w:rsidRPr="00282E4E">
        <w:t>この間、</w:t>
      </w:r>
      <w:r w:rsidR="00FB3DE4" w:rsidRPr="00282E4E">
        <w:rPr>
          <w:rFonts w:hint="eastAsia"/>
        </w:rPr>
        <w:t>特に</w:t>
      </w:r>
      <w:r w:rsidRPr="00282E4E">
        <w:t>大きな問題もなく安定的に稼働してきたが、</w:t>
      </w:r>
      <w:r w:rsidRPr="00282E4E">
        <w:rPr>
          <w:rFonts w:hint="eastAsia"/>
        </w:rPr>
        <w:t>法人設立１０年目を迎え、</w:t>
      </w:r>
      <w:r w:rsidRPr="00282E4E">
        <w:t>アクセシビリティ</w:t>
      </w:r>
      <w:r w:rsidR="00FB3DE4" w:rsidRPr="00282E4E">
        <w:rPr>
          <w:rFonts w:hint="eastAsia"/>
        </w:rPr>
        <w:t>や</w:t>
      </w:r>
      <w:r w:rsidRPr="00282E4E">
        <w:t>ユーザビリティ</w:t>
      </w:r>
      <w:r w:rsidRPr="00282E4E">
        <w:rPr>
          <w:rFonts w:hint="eastAsia"/>
        </w:rPr>
        <w:t>、</w:t>
      </w:r>
      <w:r w:rsidRPr="00282E4E">
        <w:t>検索性の更なる向上</w:t>
      </w:r>
      <w:r w:rsidRPr="00282E4E">
        <w:rPr>
          <w:rFonts w:hint="eastAsia"/>
        </w:rPr>
        <w:t>、</w:t>
      </w:r>
      <w:r w:rsidRPr="00282E4E">
        <w:t>掲載情報のスリム化やカテゴリーの</w:t>
      </w:r>
      <w:r w:rsidR="00FB3DE4" w:rsidRPr="00282E4E">
        <w:rPr>
          <w:rFonts w:hint="eastAsia"/>
        </w:rPr>
        <w:t>整理</w:t>
      </w:r>
      <w:r w:rsidRPr="00282E4E">
        <w:t>統合、</w:t>
      </w:r>
      <w:r w:rsidR="00031F6A" w:rsidRPr="00282E4E">
        <w:rPr>
          <w:rFonts w:hint="eastAsia"/>
        </w:rPr>
        <w:t>また、</w:t>
      </w:r>
      <w:r w:rsidR="00031F6A" w:rsidRPr="00282E4E">
        <w:t>使用頻度の低い職員でも容易に操作</w:t>
      </w:r>
      <w:r w:rsidR="00031F6A" w:rsidRPr="00282E4E">
        <w:rPr>
          <w:rFonts w:hint="eastAsia"/>
        </w:rPr>
        <w:t>可能な</w:t>
      </w:r>
      <w:r w:rsidR="00031F6A" w:rsidRPr="00282E4E">
        <w:t xml:space="preserve"> CMS</w:t>
      </w:r>
      <w:r w:rsidR="00031F6A" w:rsidRPr="00282E4E">
        <w:rPr>
          <w:rFonts w:hint="eastAsia"/>
        </w:rPr>
        <w:t>とすることで</w:t>
      </w:r>
      <w:r w:rsidRPr="00282E4E">
        <w:t>必要とする情報が容易に入手できる</w:t>
      </w:r>
      <w:r w:rsidRPr="00282E4E">
        <w:rPr>
          <w:rFonts w:hint="eastAsia"/>
        </w:rPr>
        <w:t>見やすく使いやすい</w:t>
      </w:r>
      <w:r w:rsidRPr="00282E4E">
        <w:t>ホームページ</w:t>
      </w:r>
      <w:r w:rsidR="00031F6A" w:rsidRPr="00282E4E">
        <w:rPr>
          <w:rFonts w:hint="eastAsia"/>
        </w:rPr>
        <w:t>を目指し</w:t>
      </w:r>
      <w:r w:rsidR="00FB3DE4" w:rsidRPr="00282E4E">
        <w:rPr>
          <w:rFonts w:hint="eastAsia"/>
        </w:rPr>
        <w:t>リニューアルすることとした。</w:t>
      </w:r>
    </w:p>
    <w:p w14:paraId="51DE5D3F" w14:textId="732B15D5" w:rsidR="00E26CA1" w:rsidRPr="00282E4E" w:rsidRDefault="0090189B" w:rsidP="00031F6A">
      <w:pPr>
        <w:ind w:leftChars="300" w:left="630"/>
      </w:pPr>
      <w:r w:rsidRPr="00282E4E">
        <w:rPr>
          <w:rFonts w:hint="eastAsia"/>
        </w:rPr>
        <w:t>そのため、</w:t>
      </w:r>
      <w:r w:rsidR="00031F6A" w:rsidRPr="00282E4E">
        <w:rPr>
          <w:rFonts w:hint="eastAsia"/>
        </w:rPr>
        <w:t>ホームページリニューアルに係る業務を委託する事業者を選定するための企画提案を募集する。</w:t>
      </w:r>
    </w:p>
    <w:p w14:paraId="5AAC15F9" w14:textId="785A3A42" w:rsidR="00E26CA1" w:rsidRPr="00282E4E" w:rsidRDefault="000F5AF4" w:rsidP="007A35F3">
      <w:r w:rsidRPr="00282E4E">
        <w:rPr>
          <w:rFonts w:hint="eastAsia"/>
        </w:rPr>
        <w:t>（２）</w:t>
      </w:r>
      <w:r w:rsidRPr="00282E4E">
        <w:t xml:space="preserve">業務内容 </w:t>
      </w:r>
    </w:p>
    <w:p w14:paraId="68325450" w14:textId="75A0EC28" w:rsidR="00E26CA1" w:rsidRPr="00282E4E" w:rsidRDefault="00EF6E9E" w:rsidP="007A35F3">
      <w:r w:rsidRPr="00282E4E">
        <w:rPr>
          <w:rFonts w:hint="eastAsia"/>
        </w:rPr>
        <w:t xml:space="preserve">　　</w:t>
      </w:r>
      <w:r w:rsidRPr="00282E4E">
        <w:t xml:space="preserve">具体的内容については、別紙「仕様書」を参照のこと </w:t>
      </w:r>
    </w:p>
    <w:p w14:paraId="6DD97C9E" w14:textId="5D083D06" w:rsidR="00E26CA1" w:rsidRPr="00282E4E" w:rsidRDefault="000F5AF4" w:rsidP="007A35F3">
      <w:r w:rsidRPr="00282E4E">
        <w:rPr>
          <w:rFonts w:hint="eastAsia"/>
        </w:rPr>
        <w:t>（３）</w:t>
      </w:r>
      <w:r w:rsidRPr="00282E4E">
        <w:t xml:space="preserve">事業規模（契約上限額） </w:t>
      </w:r>
    </w:p>
    <w:p w14:paraId="4B8EA765" w14:textId="61CE6958" w:rsidR="00E26CA1" w:rsidRPr="00282E4E" w:rsidRDefault="00281E99" w:rsidP="000F5AF4">
      <w:pPr>
        <w:ind w:firstLineChars="200" w:firstLine="420"/>
      </w:pPr>
      <w:r w:rsidRPr="00282E4E">
        <w:rPr>
          <w:rFonts w:hint="eastAsia"/>
        </w:rPr>
        <w:t xml:space="preserve">ホームページリニューアルに係る金額　　</w:t>
      </w:r>
      <w:r w:rsidRPr="00282E4E">
        <w:t>金</w:t>
      </w:r>
      <w:r w:rsidR="00D36C0B" w:rsidRPr="00282E4E">
        <w:rPr>
          <w:rFonts w:hint="eastAsia"/>
        </w:rPr>
        <w:t>17,000,000</w:t>
      </w:r>
      <w:r w:rsidRPr="00282E4E">
        <w:t>円（消費税等を含む）</w:t>
      </w:r>
    </w:p>
    <w:p w14:paraId="529F7EFE" w14:textId="1BB971B4" w:rsidR="00281E99" w:rsidRPr="00282E4E" w:rsidRDefault="00281E99" w:rsidP="000F5AF4">
      <w:pPr>
        <w:ind w:firstLineChars="200" w:firstLine="420"/>
      </w:pPr>
      <w:r w:rsidRPr="00282E4E">
        <w:rPr>
          <w:rFonts w:hint="eastAsia"/>
        </w:rPr>
        <w:t>今後５年間の１年あたりの運用保守金額　金</w:t>
      </w:r>
      <w:r w:rsidR="00D36C0B" w:rsidRPr="00282E4E">
        <w:rPr>
          <w:rFonts w:hint="eastAsia"/>
        </w:rPr>
        <w:t>2,000,000</w:t>
      </w:r>
      <w:r w:rsidRPr="00282E4E">
        <w:rPr>
          <w:rFonts w:hint="eastAsia"/>
        </w:rPr>
        <w:t>円（消費税等を含む）</w:t>
      </w:r>
    </w:p>
    <w:p w14:paraId="3AB89A0B" w14:textId="28F417EE" w:rsidR="00E26CA1" w:rsidRPr="00282E4E" w:rsidRDefault="000F5AF4" w:rsidP="007A35F3">
      <w:r w:rsidRPr="00282E4E">
        <w:rPr>
          <w:rFonts w:hint="eastAsia"/>
        </w:rPr>
        <w:t>（４）</w:t>
      </w:r>
      <w:r w:rsidRPr="00282E4E">
        <w:t>契約期間</w:t>
      </w:r>
      <w:r w:rsidR="005F46BB" w:rsidRPr="00282E4E">
        <w:rPr>
          <w:rFonts w:hint="eastAsia"/>
        </w:rPr>
        <w:t>（予定）</w:t>
      </w:r>
    </w:p>
    <w:p w14:paraId="56FA755B" w14:textId="177D276F" w:rsidR="00E26CA1" w:rsidRPr="00282E4E" w:rsidRDefault="005F46BB" w:rsidP="000F5AF4">
      <w:pPr>
        <w:ind w:firstLineChars="200" w:firstLine="420"/>
      </w:pPr>
      <w:r w:rsidRPr="00282E4E">
        <w:rPr>
          <w:rFonts w:hint="eastAsia"/>
        </w:rPr>
        <w:t>令和８</w:t>
      </w:r>
      <w:r w:rsidRPr="00282E4E">
        <w:t>年</w:t>
      </w:r>
      <w:r w:rsidRPr="00282E4E">
        <w:rPr>
          <w:rFonts w:hint="eastAsia"/>
        </w:rPr>
        <w:t>１０</w:t>
      </w:r>
      <w:r w:rsidRPr="00282E4E">
        <w:t>月</w:t>
      </w:r>
      <w:r w:rsidRPr="00282E4E">
        <w:rPr>
          <w:rFonts w:hint="eastAsia"/>
        </w:rPr>
        <w:t>１</w:t>
      </w:r>
      <w:r w:rsidRPr="00282E4E">
        <w:t xml:space="preserve">日 ～ </w:t>
      </w:r>
      <w:r w:rsidR="009A194A" w:rsidRPr="00282E4E">
        <w:rPr>
          <w:rFonts w:hint="eastAsia"/>
        </w:rPr>
        <w:t>令和９年３月３１日</w:t>
      </w:r>
      <w:r w:rsidRPr="00282E4E">
        <w:t xml:space="preserve"> </w:t>
      </w:r>
    </w:p>
    <w:p w14:paraId="61750A56" w14:textId="365714EA" w:rsidR="00E26CA1" w:rsidRPr="00282E4E" w:rsidRDefault="000F5AF4" w:rsidP="007A35F3">
      <w:r w:rsidRPr="00282E4E">
        <w:rPr>
          <w:rFonts w:hint="eastAsia"/>
        </w:rPr>
        <w:t>（５）</w:t>
      </w:r>
      <w:r w:rsidRPr="00282E4E">
        <w:t xml:space="preserve">履行場所 </w:t>
      </w:r>
    </w:p>
    <w:p w14:paraId="621A5CC2" w14:textId="09F50C61" w:rsidR="00E26CA1" w:rsidRPr="00282E4E" w:rsidRDefault="00EF6E9E" w:rsidP="000F5AF4">
      <w:pPr>
        <w:ind w:firstLineChars="200" w:firstLine="420"/>
      </w:pPr>
      <w:r w:rsidRPr="00282E4E">
        <w:rPr>
          <w:rFonts w:hint="eastAsia"/>
        </w:rPr>
        <w:t>地方独立行政法人　大阪健康安全基盤研究所</w:t>
      </w:r>
      <w:r w:rsidRPr="00282E4E">
        <w:t xml:space="preserve"> </w:t>
      </w:r>
    </w:p>
    <w:p w14:paraId="28655E50" w14:textId="3B81B2D6" w:rsidR="00E26CA1" w:rsidRPr="00282E4E" w:rsidRDefault="000F5AF4" w:rsidP="007A35F3">
      <w:r w:rsidRPr="00282E4E">
        <w:rPr>
          <w:rFonts w:hint="eastAsia"/>
        </w:rPr>
        <w:t>（６）</w:t>
      </w:r>
      <w:r w:rsidRPr="00282E4E">
        <w:t xml:space="preserve">費用分担 </w:t>
      </w:r>
    </w:p>
    <w:p w14:paraId="53DFE2C0" w14:textId="78586EE4" w:rsidR="00E26CA1" w:rsidRPr="00282E4E" w:rsidRDefault="00DA1074" w:rsidP="000F5AF4">
      <w:pPr>
        <w:ind w:leftChars="300" w:left="630" w:firstLineChars="100" w:firstLine="210"/>
      </w:pPr>
      <w:r w:rsidRPr="00282E4E">
        <w:t>受注者が業務を遂行するにあたり必要となる経費は、契約金額に含まれるものとし、</w:t>
      </w:r>
      <w:r w:rsidR="008131CE" w:rsidRPr="00282E4E">
        <w:rPr>
          <w:rFonts w:hint="eastAsia"/>
        </w:rPr>
        <w:t>本</w:t>
      </w:r>
      <w:r w:rsidR="00EF6614" w:rsidRPr="00282E4E">
        <w:rPr>
          <w:rFonts w:hint="eastAsia"/>
        </w:rPr>
        <w:t>研究所</w:t>
      </w:r>
      <w:r w:rsidRPr="00282E4E">
        <w:t xml:space="preserve">は、契約金額以外の費用を負担しない。 </w:t>
      </w:r>
    </w:p>
    <w:p w14:paraId="3E7D4D59" w14:textId="77777777" w:rsidR="00E26CA1" w:rsidRPr="00282E4E" w:rsidRDefault="00DA1074" w:rsidP="007A35F3">
      <w:r w:rsidRPr="00282E4E">
        <w:t xml:space="preserve"> </w:t>
      </w:r>
    </w:p>
    <w:p w14:paraId="680D1C95" w14:textId="3C7F5A1A" w:rsidR="00E26CA1" w:rsidRPr="00282E4E" w:rsidRDefault="000F5AF4" w:rsidP="007A35F3">
      <w:r w:rsidRPr="00282E4E">
        <w:rPr>
          <w:rFonts w:hint="eastAsia"/>
        </w:rPr>
        <w:t xml:space="preserve">３　</w:t>
      </w:r>
      <w:r w:rsidRPr="00282E4E">
        <w:t xml:space="preserve">契約に関する事項 </w:t>
      </w:r>
    </w:p>
    <w:p w14:paraId="5A0E6462" w14:textId="784CA01E" w:rsidR="00E26CA1" w:rsidRPr="00282E4E" w:rsidRDefault="000F5AF4" w:rsidP="007A35F3">
      <w:r w:rsidRPr="00282E4E">
        <w:rPr>
          <w:rFonts w:hint="eastAsia"/>
        </w:rPr>
        <w:t>（１）</w:t>
      </w:r>
      <w:r w:rsidRPr="00282E4E">
        <w:t xml:space="preserve">契約の方法 </w:t>
      </w:r>
    </w:p>
    <w:p w14:paraId="752DDEC9" w14:textId="0A0C55E2" w:rsidR="00E26CA1" w:rsidRPr="00282E4E" w:rsidRDefault="007E7490" w:rsidP="000F5AF4">
      <w:pPr>
        <w:ind w:leftChars="300" w:left="630" w:firstLineChars="100" w:firstLine="210"/>
      </w:pPr>
      <w:r w:rsidRPr="00282E4E">
        <w:rPr>
          <w:rFonts w:hint="eastAsia"/>
        </w:rPr>
        <w:t>地方独立行政法人大阪健康安全基盤研究所契約事務取扱規程</w:t>
      </w:r>
      <w:r w:rsidRPr="00282E4E">
        <w:t>の規定に基づき、委託契約を締結する。契約内容は</w:t>
      </w:r>
      <w:r w:rsidR="008131CE" w:rsidRPr="00282E4E">
        <w:rPr>
          <w:rFonts w:hint="eastAsia"/>
        </w:rPr>
        <w:t>本</w:t>
      </w:r>
      <w:r w:rsidR="00EF6614" w:rsidRPr="00282E4E">
        <w:rPr>
          <w:rFonts w:hint="eastAsia"/>
        </w:rPr>
        <w:t>研究所</w:t>
      </w:r>
      <w:r w:rsidRPr="00282E4E">
        <w:t xml:space="preserve">と協議のうえ、仕様書及び企画提案書に基づき決定する。 </w:t>
      </w:r>
    </w:p>
    <w:p w14:paraId="7BC8C764" w14:textId="6A56E58A" w:rsidR="00E26CA1" w:rsidRPr="00282E4E" w:rsidRDefault="00DA1074" w:rsidP="000F5AF4">
      <w:pPr>
        <w:ind w:leftChars="300" w:left="630" w:firstLineChars="100" w:firstLine="210"/>
      </w:pPr>
      <w:r w:rsidRPr="00282E4E">
        <w:t>なお、契約の締結に際し、万一、応募書類の記載内容に虚偽の内容があった場合は、契約締結をしないことがあるほか、</w:t>
      </w:r>
      <w:r w:rsidR="007E7490" w:rsidRPr="00282E4E">
        <w:t xml:space="preserve"> </w:t>
      </w:r>
      <w:r w:rsidR="007E7490" w:rsidRPr="00282E4E">
        <w:rPr>
          <w:rFonts w:hint="eastAsia"/>
        </w:rPr>
        <w:t>地方独立行政法人大阪健康安全基盤研究所入札参加停止要綱</w:t>
      </w:r>
      <w:r w:rsidRPr="00282E4E">
        <w:t>に基づく停止措置を講じることがある。また、</w:t>
      </w:r>
      <w:r w:rsidR="008131CE" w:rsidRPr="00282E4E">
        <w:rPr>
          <w:rFonts w:hint="eastAsia"/>
        </w:rPr>
        <w:t>本</w:t>
      </w:r>
      <w:r w:rsidR="00EF6614" w:rsidRPr="00282E4E">
        <w:rPr>
          <w:rFonts w:hint="eastAsia"/>
        </w:rPr>
        <w:t>研究所</w:t>
      </w:r>
      <w:r w:rsidRPr="00282E4E">
        <w:t xml:space="preserve">が被った損害について、賠償請求を行うことがある。 </w:t>
      </w:r>
    </w:p>
    <w:p w14:paraId="609649A0" w14:textId="4210177F" w:rsidR="00E26CA1" w:rsidRPr="00282E4E" w:rsidRDefault="000F5AF4" w:rsidP="007A35F3">
      <w:r w:rsidRPr="00282E4E">
        <w:rPr>
          <w:rFonts w:hint="eastAsia"/>
        </w:rPr>
        <w:t>（２）</w:t>
      </w:r>
      <w:r w:rsidRPr="00282E4E">
        <w:t>委託料の支払い</w:t>
      </w:r>
    </w:p>
    <w:p w14:paraId="00937A89" w14:textId="76124357" w:rsidR="00E26CA1" w:rsidRPr="00282E4E" w:rsidRDefault="00DA1074" w:rsidP="000F5AF4">
      <w:pPr>
        <w:ind w:firstLineChars="200" w:firstLine="420"/>
      </w:pPr>
      <w:r w:rsidRPr="00282E4E">
        <w:t>業務完了後、</w:t>
      </w:r>
      <w:r w:rsidR="008131CE" w:rsidRPr="00282E4E">
        <w:rPr>
          <w:rFonts w:hint="eastAsia"/>
        </w:rPr>
        <w:t>本</w:t>
      </w:r>
      <w:r w:rsidR="00EF6614" w:rsidRPr="00282E4E">
        <w:rPr>
          <w:rFonts w:hint="eastAsia"/>
        </w:rPr>
        <w:t>研究所</w:t>
      </w:r>
      <w:r w:rsidRPr="00282E4E">
        <w:t xml:space="preserve">の検査を経て、受注者の請求に基づき支払うこととする。 </w:t>
      </w:r>
    </w:p>
    <w:p w14:paraId="34D09377" w14:textId="4D35F371" w:rsidR="00E26CA1" w:rsidRPr="00282E4E" w:rsidRDefault="000F5AF4" w:rsidP="007A35F3">
      <w:r w:rsidRPr="00282E4E">
        <w:rPr>
          <w:rFonts w:hint="eastAsia"/>
        </w:rPr>
        <w:t>（３）</w:t>
      </w:r>
      <w:r w:rsidRPr="00282E4E">
        <w:t xml:space="preserve">契約書案 </w:t>
      </w:r>
    </w:p>
    <w:p w14:paraId="40B610D3" w14:textId="1A30F5C2" w:rsidR="00E26CA1" w:rsidRPr="00282E4E" w:rsidRDefault="00DA1074" w:rsidP="000F5AF4">
      <w:pPr>
        <w:ind w:firstLineChars="200" w:firstLine="420"/>
      </w:pPr>
      <w:r w:rsidRPr="00282E4E">
        <w:t>別紙参照</w:t>
      </w:r>
    </w:p>
    <w:p w14:paraId="23B056C4" w14:textId="14C4BC20" w:rsidR="00E26CA1" w:rsidRPr="00282E4E" w:rsidRDefault="000F5AF4" w:rsidP="007A35F3">
      <w:r w:rsidRPr="00282E4E">
        <w:rPr>
          <w:rFonts w:hint="eastAsia"/>
        </w:rPr>
        <w:t>（４）</w:t>
      </w:r>
      <w:r w:rsidRPr="00282E4E">
        <w:t xml:space="preserve">契約保証金 </w:t>
      </w:r>
    </w:p>
    <w:p w14:paraId="3EFD72C6" w14:textId="764F5A05" w:rsidR="00E26CA1" w:rsidRPr="00282E4E" w:rsidRDefault="00DA1074" w:rsidP="000F5AF4">
      <w:pPr>
        <w:ind w:firstLineChars="200" w:firstLine="420"/>
      </w:pPr>
      <w:r w:rsidRPr="00282E4E">
        <w:t xml:space="preserve">契約保証金 </w:t>
      </w:r>
      <w:r w:rsidR="009A194A" w:rsidRPr="00282E4E">
        <w:rPr>
          <w:rFonts w:hint="eastAsia"/>
        </w:rPr>
        <w:t>免除</w:t>
      </w:r>
    </w:p>
    <w:p w14:paraId="1C28DA0B" w14:textId="1A0F800D" w:rsidR="00E26CA1" w:rsidRPr="00282E4E" w:rsidRDefault="000F5AF4" w:rsidP="007A35F3">
      <w:r w:rsidRPr="00282E4E">
        <w:rPr>
          <w:rFonts w:hint="eastAsia"/>
        </w:rPr>
        <w:t>（５）</w:t>
      </w:r>
      <w:r w:rsidRPr="00282E4E">
        <w:t xml:space="preserve">再委託について </w:t>
      </w:r>
    </w:p>
    <w:p w14:paraId="178A4619" w14:textId="31E48C12" w:rsidR="00790611" w:rsidRPr="00282E4E" w:rsidRDefault="00790611" w:rsidP="00790611">
      <w:pPr>
        <w:ind w:leftChars="400" w:left="1050" w:hangingChars="100" w:hanging="210"/>
      </w:pPr>
      <w:r w:rsidRPr="00282E4E">
        <w:t xml:space="preserve">ア 受注者は、委託業務における総合的企画、業務遂行管理、業務手法の決定及び技術的判断等について再委託することはできない。 </w:t>
      </w:r>
    </w:p>
    <w:p w14:paraId="2CB99A73" w14:textId="27DE56FF" w:rsidR="00790611" w:rsidRPr="00282E4E" w:rsidRDefault="00790611" w:rsidP="00790611">
      <w:pPr>
        <w:ind w:leftChars="400" w:left="1050" w:hangingChars="100" w:hanging="210"/>
      </w:pPr>
      <w:r w:rsidRPr="00282E4E">
        <w:lastRenderedPageBreak/>
        <w:t xml:space="preserve">イ 受注者は、コピー、ワープロ、印刷、製本、トレース、資料整理などの簡易な業務の再委託にあたっては、発注者の承諾を必要としない。 </w:t>
      </w:r>
    </w:p>
    <w:p w14:paraId="74D5DE80" w14:textId="75ACB0EF" w:rsidR="00790611" w:rsidRPr="00282E4E" w:rsidRDefault="00790611" w:rsidP="00790611">
      <w:pPr>
        <w:ind w:leftChars="400" w:left="1050" w:hangingChars="100" w:hanging="210"/>
      </w:pPr>
      <w:r w:rsidRPr="00282E4E">
        <w:t>ウ 受注者は、ア及びイに規定する業務以外の再委託にあたっては、書面により発注者の承諾を得なければならない。</w:t>
      </w:r>
    </w:p>
    <w:p w14:paraId="00C9B0E1" w14:textId="74C87328" w:rsidR="00814AD7" w:rsidRPr="00282E4E" w:rsidRDefault="00790611" w:rsidP="00790611">
      <w:pPr>
        <w:ind w:leftChars="400" w:left="1050" w:hangingChars="100" w:hanging="210"/>
      </w:pPr>
      <w:r w:rsidRPr="00282E4E">
        <w:t xml:space="preserve">エ </w:t>
      </w:r>
      <w:r w:rsidR="00814AD7" w:rsidRPr="00282E4E">
        <w:t>受注者は、業務を再委託及び再々委託等（以下「再委託等」という。）に付する 場合、書面により再委託等の相手方との契約関係を明確にしておくとともに、再委託等の相手方に対して適切な指導、管理の下に業務を実施しなければならない。なお、再委託等の相手方は、</w:t>
      </w:r>
      <w:r w:rsidR="00814AD7" w:rsidRPr="00282E4E">
        <w:rPr>
          <w:rFonts w:hint="eastAsia"/>
        </w:rPr>
        <w:t>地方独立行政法人大阪健康安全基盤研究所入札参加停止要綱に基づく入札参加停止期間中の者</w:t>
      </w:r>
      <w:r w:rsidR="00814AD7" w:rsidRPr="00282E4E">
        <w:t>、</w:t>
      </w:r>
      <w:r w:rsidR="00440ADC" w:rsidRPr="00282E4E">
        <w:rPr>
          <w:rFonts w:hint="eastAsia"/>
        </w:rPr>
        <w:t>大阪府暴力団排除条例に基づく公共工事等からの暴力団の排除に係る措置に関する規則</w:t>
      </w:r>
      <w:r w:rsidR="00814AD7" w:rsidRPr="00282E4E">
        <w:rPr>
          <w:rFonts w:hint="eastAsia"/>
        </w:rPr>
        <w:t>又は大阪市契約関係暴力団排除措置要綱</w:t>
      </w:r>
      <w:r w:rsidR="00814AD7" w:rsidRPr="00282E4E">
        <w:t>に基づく入札等除外措置を受けている者であってはならない。 また、再委託等の相手方が暴力団員又は暴力団密接関係者でない旨の誓約書を発注者に提出しなければならない。</w:t>
      </w:r>
    </w:p>
    <w:p w14:paraId="51FB317A" w14:textId="61ADD8EE" w:rsidR="00E26CA1" w:rsidRPr="00282E4E" w:rsidRDefault="00790611" w:rsidP="00BB3E4D">
      <w:pPr>
        <w:ind w:left="0" w:firstLineChars="200" w:firstLine="420"/>
      </w:pPr>
      <w:r w:rsidRPr="00282E4E">
        <w:rPr>
          <w:rFonts w:hint="eastAsia"/>
        </w:rPr>
        <w:t>（６）</w:t>
      </w:r>
      <w:r w:rsidRPr="00282E4E">
        <w:t xml:space="preserve">その他 </w:t>
      </w:r>
    </w:p>
    <w:p w14:paraId="2CA5F48E" w14:textId="0AD73E81" w:rsidR="00E26CA1" w:rsidRPr="00282E4E" w:rsidRDefault="00DA1074" w:rsidP="00BB3E4D">
      <w:pPr>
        <w:ind w:leftChars="300" w:left="630" w:firstLineChars="100" w:firstLine="210"/>
      </w:pPr>
      <w:r w:rsidRPr="00282E4E">
        <w:t>契約締結後、当該契約の履行期間中に受注者が</w:t>
      </w:r>
      <w:r w:rsidR="00440ADC" w:rsidRPr="00282E4E">
        <w:rPr>
          <w:rFonts w:hint="eastAsia"/>
        </w:rPr>
        <w:t>大阪府暴力団排除条例に基づく公共工事等からの暴力団の排除に係る措置に関する規則</w:t>
      </w:r>
      <w:r w:rsidR="005C5F3B" w:rsidRPr="00282E4E">
        <w:rPr>
          <w:rFonts w:hint="eastAsia"/>
        </w:rPr>
        <w:t>又は大阪市契約関係暴力団排除措置要綱に基づく</w:t>
      </w:r>
      <w:r w:rsidRPr="00282E4E">
        <w:t xml:space="preserve">入札等除外措置を受けたときは、契約の解除を行う。 </w:t>
      </w:r>
    </w:p>
    <w:p w14:paraId="110C0F8A" w14:textId="77777777" w:rsidR="00790611" w:rsidRPr="00282E4E" w:rsidRDefault="00790611" w:rsidP="007A35F3"/>
    <w:p w14:paraId="26136132" w14:textId="62D9521C" w:rsidR="00E26CA1" w:rsidRPr="00282E4E" w:rsidRDefault="00790611" w:rsidP="00790611">
      <w:pPr>
        <w:ind w:left="0" w:firstLineChars="200" w:firstLine="420"/>
      </w:pPr>
      <w:r w:rsidRPr="00282E4E">
        <w:rPr>
          <w:rFonts w:hint="eastAsia"/>
        </w:rPr>
        <w:t xml:space="preserve">４　</w:t>
      </w:r>
      <w:r w:rsidRPr="00282E4E">
        <w:t xml:space="preserve">応募資格、必要な資格・許認可等次に掲げる条件のすべてに該当すること。 </w:t>
      </w:r>
    </w:p>
    <w:p w14:paraId="50847E13" w14:textId="7BC35F47" w:rsidR="00E26CA1" w:rsidRPr="00282E4E" w:rsidRDefault="005C5F3B" w:rsidP="005C5F3B">
      <w:r w:rsidRPr="00282E4E">
        <w:rPr>
          <w:rFonts w:hint="eastAsia"/>
        </w:rPr>
        <w:t>（１）</w:t>
      </w:r>
      <w:r w:rsidRPr="00282E4E">
        <w:t>地方自治法施行令第167条の４の規定に該当しないものであること</w:t>
      </w:r>
      <w:r w:rsidR="00C903CD" w:rsidRPr="00282E4E">
        <w:rPr>
          <w:rFonts w:hint="eastAsia"/>
        </w:rPr>
        <w:t>。</w:t>
      </w:r>
    </w:p>
    <w:p w14:paraId="05E5809D" w14:textId="01703F31" w:rsidR="00E26CA1" w:rsidRPr="00282E4E" w:rsidRDefault="005C5F3B" w:rsidP="005C5F3B">
      <w:pPr>
        <w:ind w:leftChars="200" w:left="840" w:hangingChars="200" w:hanging="420"/>
      </w:pPr>
      <w:r w:rsidRPr="00282E4E">
        <w:rPr>
          <w:rFonts w:hint="eastAsia"/>
        </w:rPr>
        <w:t>（２）令和７・８・９年度大阪府物品・委託役務関係競争入札参加資格者名簿中「</w:t>
      </w:r>
      <w:r w:rsidR="00282CBB" w:rsidRPr="00282E4E">
        <w:rPr>
          <w:rFonts w:hint="eastAsia"/>
        </w:rPr>
        <w:t>ホームページ作成</w:t>
      </w:r>
      <w:r w:rsidRPr="00282E4E">
        <w:rPr>
          <w:rFonts w:hint="eastAsia"/>
        </w:rPr>
        <w:t>（種目コード</w:t>
      </w:r>
      <w:r w:rsidR="00282CBB" w:rsidRPr="00282E4E">
        <w:rPr>
          <w:rFonts w:hint="eastAsia"/>
        </w:rPr>
        <w:t>１０８</w:t>
      </w:r>
      <w:r w:rsidRPr="00282E4E">
        <w:rPr>
          <w:rFonts w:hint="eastAsia"/>
        </w:rPr>
        <w:t>）」に登録をされている者であること。または、令和７・８・９年度大阪市物品供給等・業務委託入札参加有資格者名簿中「</w:t>
      </w:r>
      <w:r w:rsidR="00282CBB" w:rsidRPr="00282E4E">
        <w:rPr>
          <w:rFonts w:hint="eastAsia"/>
        </w:rPr>
        <w:t>ホームページ作成</w:t>
      </w:r>
      <w:r w:rsidRPr="00282E4E">
        <w:rPr>
          <w:rFonts w:hint="eastAsia"/>
        </w:rPr>
        <w:t>（種目コード</w:t>
      </w:r>
      <w:r w:rsidR="00282CBB" w:rsidRPr="00282E4E">
        <w:rPr>
          <w:rFonts w:hint="eastAsia"/>
        </w:rPr>
        <w:t>１０８</w:t>
      </w:r>
      <w:r w:rsidRPr="00282E4E">
        <w:rPr>
          <w:rFonts w:hint="eastAsia"/>
        </w:rPr>
        <w:t>）」に登録をされている者であること。</w:t>
      </w:r>
      <w:r w:rsidRPr="00282E4E">
        <w:t xml:space="preserve"> </w:t>
      </w:r>
    </w:p>
    <w:p w14:paraId="6188CDE4" w14:textId="22B791C5" w:rsidR="00BD6C13" w:rsidRPr="00282E4E" w:rsidRDefault="00BD6C13" w:rsidP="005C5F3B">
      <w:pPr>
        <w:ind w:leftChars="200" w:left="840" w:hangingChars="200" w:hanging="420"/>
      </w:pPr>
      <w:r w:rsidRPr="00282E4E">
        <w:rPr>
          <w:rFonts w:hint="eastAsia"/>
        </w:rPr>
        <w:t>（３）</w:t>
      </w:r>
      <w:r w:rsidR="00B96357" w:rsidRPr="00282E4E">
        <w:rPr>
          <w:rFonts w:hint="eastAsia"/>
        </w:rPr>
        <w:t>上記（２）の資格を有しない</w:t>
      </w:r>
      <w:r w:rsidRPr="00282E4E">
        <w:t>者については、引き続いて１年以上営業を行っており、かつ納税義務者にあっては、直近</w:t>
      </w:r>
      <w:r w:rsidR="00C37BB1" w:rsidRPr="00282E4E">
        <w:rPr>
          <w:rFonts w:hint="eastAsia"/>
        </w:rPr>
        <w:t>１</w:t>
      </w:r>
      <w:r w:rsidRPr="00282E4E">
        <w:t>箇年の</w:t>
      </w:r>
      <w:r w:rsidR="00F214A1" w:rsidRPr="00282E4E">
        <w:t>国税及び</w:t>
      </w:r>
      <w:r w:rsidR="00F214A1" w:rsidRPr="00282E4E">
        <w:rPr>
          <w:rFonts w:hint="eastAsia"/>
        </w:rPr>
        <w:t>都道府県税</w:t>
      </w:r>
      <w:r w:rsidR="00F214A1" w:rsidRPr="00282E4E">
        <w:t>並びに市町村税に</w:t>
      </w:r>
      <w:r w:rsidR="00C37BB1" w:rsidRPr="00282E4E">
        <w:rPr>
          <w:rFonts w:hint="eastAsia"/>
          <w:sz w:val="22"/>
          <w:szCs w:val="22"/>
        </w:rPr>
        <w:t>係る徴収金</w:t>
      </w:r>
      <w:r w:rsidRPr="00282E4E">
        <w:t>を完納していること。</w:t>
      </w:r>
    </w:p>
    <w:p w14:paraId="714D5BF6" w14:textId="3BE45BAC" w:rsidR="005C5F3B" w:rsidRPr="00282E4E" w:rsidRDefault="005C5F3B" w:rsidP="00282CBB">
      <w:pPr>
        <w:ind w:leftChars="200" w:left="840" w:hangingChars="200" w:hanging="420"/>
      </w:pPr>
      <w:r w:rsidRPr="00282E4E">
        <w:rPr>
          <w:rFonts w:hint="eastAsia"/>
        </w:rPr>
        <w:t>（</w:t>
      </w:r>
      <w:r w:rsidR="00BC380C" w:rsidRPr="00282E4E">
        <w:rPr>
          <w:rFonts w:hint="eastAsia"/>
        </w:rPr>
        <w:t>４</w:t>
      </w:r>
      <w:r w:rsidRPr="00282E4E">
        <w:rPr>
          <w:rFonts w:hint="eastAsia"/>
        </w:rPr>
        <w:t>）</w:t>
      </w:r>
      <w:r w:rsidRPr="00282E4E">
        <w:t>企画提案時において、</w:t>
      </w:r>
      <w:r w:rsidRPr="00282E4E">
        <w:rPr>
          <w:rFonts w:hint="eastAsia"/>
        </w:rPr>
        <w:t>地方独立行政法人大阪健康安全基盤研究所入札参加停止要綱に基づく入札参加停止措置を受けている者又は同要綱別表各号に掲げる措置要件に該当すると認められる者（同要綱別表各号に掲げる措置要件に該当し、その措置期間に相当する期間を経過したと認められる者を除く。）でないこと。</w:t>
      </w:r>
    </w:p>
    <w:p w14:paraId="3FCDD784" w14:textId="69FCB1EF" w:rsidR="005C5F3B" w:rsidRPr="00282E4E" w:rsidRDefault="005C5F3B" w:rsidP="00282CBB">
      <w:pPr>
        <w:ind w:leftChars="200" w:left="840" w:hangingChars="200" w:hanging="420"/>
      </w:pPr>
      <w:r w:rsidRPr="00282E4E">
        <w:rPr>
          <w:rFonts w:hint="eastAsia"/>
        </w:rPr>
        <w:t>（</w:t>
      </w:r>
      <w:r w:rsidR="00BC380C" w:rsidRPr="00282E4E">
        <w:rPr>
          <w:rFonts w:hint="eastAsia"/>
        </w:rPr>
        <w:t>５</w:t>
      </w:r>
      <w:r w:rsidRPr="00282E4E">
        <w:rPr>
          <w:rFonts w:hint="eastAsia"/>
        </w:rPr>
        <w:t>）</w:t>
      </w:r>
      <w:r w:rsidR="00440ADC" w:rsidRPr="00282E4E">
        <w:rPr>
          <w:rFonts w:hint="eastAsia"/>
        </w:rPr>
        <w:t>大阪府暴力団排除条例に基づく公共工事等からの暴力団の排除に係る措置に関する規則</w:t>
      </w:r>
      <w:r w:rsidRPr="00282E4E">
        <w:rPr>
          <w:rFonts w:hint="eastAsia"/>
        </w:rPr>
        <w:t>又は大阪市契約関係暴力団排除措置要綱に基づく入札参加除外措置を受けている者でないこと。</w:t>
      </w:r>
    </w:p>
    <w:p w14:paraId="1A52C629" w14:textId="62F93FF6" w:rsidR="00101946" w:rsidRPr="00282E4E" w:rsidRDefault="005C5F3B" w:rsidP="00D41C0F">
      <w:pPr>
        <w:ind w:leftChars="200" w:left="840" w:hangingChars="200" w:hanging="420"/>
      </w:pPr>
      <w:r w:rsidRPr="00282E4E">
        <w:rPr>
          <w:rFonts w:hint="eastAsia"/>
        </w:rPr>
        <w:t>（</w:t>
      </w:r>
      <w:r w:rsidR="00BC380C" w:rsidRPr="00282E4E">
        <w:rPr>
          <w:rFonts w:hint="eastAsia"/>
        </w:rPr>
        <w:t>６</w:t>
      </w:r>
      <w:r w:rsidRPr="00282E4E">
        <w:rPr>
          <w:rFonts w:hint="eastAsia"/>
        </w:rPr>
        <w:t>）</w:t>
      </w:r>
      <w:r w:rsidR="000704FD" w:rsidRPr="00282E4E">
        <w:rPr>
          <w:rFonts w:hint="eastAsia"/>
        </w:rPr>
        <w:t>過去</w:t>
      </w:r>
      <w:r w:rsidR="00C62F5F" w:rsidRPr="00282E4E">
        <w:rPr>
          <w:rFonts w:hint="eastAsia"/>
        </w:rPr>
        <w:t>５年以内に</w:t>
      </w:r>
      <w:r w:rsidR="00BD6C13" w:rsidRPr="00282E4E">
        <w:t>、</w:t>
      </w:r>
      <w:r w:rsidR="00D41C0F" w:rsidRPr="00282E4E">
        <w:rPr>
          <w:rFonts w:hint="eastAsia"/>
          <w:szCs w:val="21"/>
        </w:rPr>
        <w:t>JIS X 8341-3:2016の「適合レベルA、AA」に準拠した</w:t>
      </w:r>
      <w:r w:rsidR="00BD6C13" w:rsidRPr="00282E4E">
        <w:t>官公庁又は</w:t>
      </w:r>
      <w:r w:rsidR="001709B1" w:rsidRPr="00282E4E">
        <w:rPr>
          <w:rFonts w:hint="eastAsia"/>
        </w:rPr>
        <w:t>地方独立行政法人等の公的機関</w:t>
      </w:r>
      <w:r w:rsidR="00BD6C13" w:rsidRPr="00282E4E">
        <w:rPr>
          <w:rFonts w:hint="eastAsia"/>
        </w:rPr>
        <w:t>のホームページ制作</w:t>
      </w:r>
      <w:r w:rsidR="00BD6C13" w:rsidRPr="00282E4E">
        <w:t>業務</w:t>
      </w:r>
      <w:r w:rsidR="00065C41" w:rsidRPr="00282E4E">
        <w:rPr>
          <w:rFonts w:hint="eastAsia"/>
        </w:rPr>
        <w:t>を受注したことがあること</w:t>
      </w:r>
      <w:r w:rsidR="00C903CD" w:rsidRPr="00282E4E">
        <w:rPr>
          <w:rFonts w:hint="eastAsia"/>
        </w:rPr>
        <w:t>。</w:t>
      </w:r>
    </w:p>
    <w:p w14:paraId="0CFDA210" w14:textId="7488C265" w:rsidR="00101946" w:rsidRPr="00282E4E" w:rsidRDefault="00101946" w:rsidP="00BC380C">
      <w:pPr>
        <w:ind w:leftChars="200" w:left="840" w:hangingChars="200" w:hanging="420"/>
      </w:pPr>
    </w:p>
    <w:p w14:paraId="51F2B171" w14:textId="72414F7D" w:rsidR="00D36C0B" w:rsidRPr="00282E4E" w:rsidRDefault="002D5339" w:rsidP="00D36C0B">
      <w:r w:rsidRPr="002D5339">
        <w:rPr>
          <w:noProof/>
        </w:rPr>
        <w:drawing>
          <wp:anchor distT="0" distB="0" distL="114300" distR="114300" simplePos="0" relativeHeight="251658240" behindDoc="1" locked="0" layoutInCell="1" allowOverlap="1" wp14:anchorId="08186C30" wp14:editId="4338AEAB">
            <wp:simplePos x="0" y="0"/>
            <wp:positionH relativeFrom="column">
              <wp:posOffset>495300</wp:posOffset>
            </wp:positionH>
            <wp:positionV relativeFrom="paragraph">
              <wp:posOffset>274955</wp:posOffset>
            </wp:positionV>
            <wp:extent cx="6267450" cy="1635125"/>
            <wp:effectExtent l="0" t="0" r="0" b="3175"/>
            <wp:wrapTopAndBottom/>
            <wp:docPr id="14179091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7450" cy="1635125"/>
                    </a:xfrm>
                    <a:prstGeom prst="rect">
                      <a:avLst/>
                    </a:prstGeom>
                    <a:noFill/>
                    <a:ln>
                      <a:noFill/>
                    </a:ln>
                  </pic:spPr>
                </pic:pic>
              </a:graphicData>
            </a:graphic>
            <wp14:sizeRelH relativeFrom="margin">
              <wp14:pctWidth>0</wp14:pctWidth>
            </wp14:sizeRelH>
          </wp:anchor>
        </w:drawing>
      </w:r>
      <w:r w:rsidR="00DA1074" w:rsidRPr="00282E4E">
        <w:t xml:space="preserve"> </w:t>
      </w:r>
      <w:r w:rsidR="00BB3E4D" w:rsidRPr="00282E4E">
        <w:rPr>
          <w:rFonts w:hint="eastAsia"/>
        </w:rPr>
        <w:t xml:space="preserve">５　</w:t>
      </w:r>
      <w:r w:rsidR="00BB3E4D" w:rsidRPr="00282E4E">
        <w:t>スケジュール</w:t>
      </w:r>
    </w:p>
    <w:p w14:paraId="42CB4593" w14:textId="0C5D4C35" w:rsidR="00E56BD6" w:rsidRPr="00282E4E" w:rsidRDefault="00D36C0B" w:rsidP="007A35F3">
      <w:r w:rsidRPr="00282E4E">
        <w:rPr>
          <w:rFonts w:hint="eastAsia"/>
        </w:rPr>
        <w:t xml:space="preserve">　　</w:t>
      </w:r>
    </w:p>
    <w:p w14:paraId="6DF6F3FD" w14:textId="524882B5" w:rsidR="00E26CA1" w:rsidRPr="00282E4E" w:rsidRDefault="00BB3E4D" w:rsidP="007A35F3">
      <w:r w:rsidRPr="00282E4E">
        <w:rPr>
          <w:rFonts w:hint="eastAsia"/>
        </w:rPr>
        <w:t xml:space="preserve">６　</w:t>
      </w:r>
      <w:r w:rsidRPr="00282E4E">
        <w:t xml:space="preserve">応募手続き等に関する事項 </w:t>
      </w:r>
    </w:p>
    <w:p w14:paraId="1AAD6595" w14:textId="4BCD565A" w:rsidR="002864E2" w:rsidRPr="00282E4E" w:rsidRDefault="00BB3E4D" w:rsidP="00BB3E4D">
      <w:r w:rsidRPr="00282E4E">
        <w:rPr>
          <w:rFonts w:hint="eastAsia"/>
        </w:rPr>
        <w:t>（１）</w:t>
      </w:r>
      <w:r w:rsidRPr="00282E4E">
        <w:t>参加申請手続き及び参加資格決定通知</w:t>
      </w:r>
    </w:p>
    <w:p w14:paraId="7A1B89CC" w14:textId="556B9A4B" w:rsidR="002864E2" w:rsidRPr="00282E4E" w:rsidRDefault="00DA1074" w:rsidP="00BB3E4D">
      <w:pPr>
        <w:ind w:firstLineChars="200" w:firstLine="420"/>
      </w:pPr>
      <w:r w:rsidRPr="00282E4E">
        <w:t xml:space="preserve">ア  受付期間     </w:t>
      </w:r>
      <w:r w:rsidR="00197BBC">
        <w:rPr>
          <w:rFonts w:hint="eastAsia"/>
        </w:rPr>
        <w:t>令和８年７月１０日（金）</w:t>
      </w:r>
      <w:r w:rsidRPr="00282E4E">
        <w:t>から</w:t>
      </w:r>
      <w:r w:rsidR="00B96357" w:rsidRPr="00282E4E">
        <w:rPr>
          <w:rFonts w:hint="eastAsia"/>
        </w:rPr>
        <w:t>８</w:t>
      </w:r>
      <w:r w:rsidRPr="00282E4E">
        <w:t>月</w:t>
      </w:r>
      <w:r w:rsidR="006A571E" w:rsidRPr="00282E4E">
        <w:rPr>
          <w:rFonts w:hint="eastAsia"/>
        </w:rPr>
        <w:t>４</w:t>
      </w:r>
      <w:r w:rsidRPr="00282E4E">
        <w:t>日</w:t>
      </w:r>
      <w:r w:rsidR="000B47F9" w:rsidRPr="00282E4E">
        <w:t>（</w:t>
      </w:r>
      <w:r w:rsidR="006A571E" w:rsidRPr="00282E4E">
        <w:rPr>
          <w:rFonts w:hint="eastAsia"/>
        </w:rPr>
        <w:t>火</w:t>
      </w:r>
      <w:r w:rsidR="000B47F9" w:rsidRPr="00282E4E">
        <w:t>）１７</w:t>
      </w:r>
      <w:r w:rsidRPr="00282E4E">
        <w:t>時まで</w:t>
      </w:r>
      <w:r w:rsidR="00065C41" w:rsidRPr="00282E4E">
        <w:rPr>
          <w:rFonts w:hint="eastAsia"/>
        </w:rPr>
        <w:t>（必着）</w:t>
      </w:r>
    </w:p>
    <w:p w14:paraId="12B946FA" w14:textId="77777777" w:rsidR="000B47F9" w:rsidRPr="00282E4E" w:rsidRDefault="00DA1074" w:rsidP="00BB3E4D">
      <w:pPr>
        <w:ind w:firstLineChars="200" w:firstLine="420"/>
      </w:pPr>
      <w:r w:rsidRPr="00282E4E">
        <w:lastRenderedPageBreak/>
        <w:t xml:space="preserve">イ  提出書類    </w:t>
      </w:r>
    </w:p>
    <w:p w14:paraId="25F55ECC" w14:textId="5902E545" w:rsidR="000B47F9" w:rsidRPr="00282E4E" w:rsidRDefault="000B47F9" w:rsidP="00D80C3D">
      <w:pPr>
        <w:pStyle w:val="a3"/>
        <w:numPr>
          <w:ilvl w:val="0"/>
          <w:numId w:val="35"/>
        </w:numPr>
        <w:ind w:leftChars="0"/>
      </w:pPr>
      <w:r w:rsidRPr="00282E4E">
        <w:t>公募型企画競争方式（プロポーザル方式）参加申請書</w:t>
      </w:r>
      <w:r w:rsidR="00D748E6" w:rsidRPr="00282E4E">
        <w:rPr>
          <w:rFonts w:hint="eastAsia"/>
        </w:rPr>
        <w:t>兼誓約書</w:t>
      </w:r>
      <w:r w:rsidRPr="00282E4E">
        <w:t>（様式２）</w:t>
      </w:r>
    </w:p>
    <w:p w14:paraId="5EFD096A" w14:textId="4213C575" w:rsidR="00D80C3D" w:rsidRPr="00282E4E" w:rsidRDefault="00D80C3D" w:rsidP="00D80C3D">
      <w:pPr>
        <w:pStyle w:val="a3"/>
        <w:numPr>
          <w:ilvl w:val="0"/>
          <w:numId w:val="35"/>
        </w:numPr>
        <w:ind w:leftChars="0"/>
      </w:pPr>
      <w:r w:rsidRPr="00282E4E">
        <w:rPr>
          <w:rFonts w:hint="eastAsia"/>
        </w:rPr>
        <w:t>類似業務受注実績調書（様式３）</w:t>
      </w:r>
    </w:p>
    <w:p w14:paraId="6DFF391E" w14:textId="5A91FFB6" w:rsidR="00D80C3D" w:rsidRPr="00282E4E" w:rsidRDefault="00D80C3D" w:rsidP="00D80C3D">
      <w:pPr>
        <w:pStyle w:val="a3"/>
        <w:numPr>
          <w:ilvl w:val="0"/>
          <w:numId w:val="35"/>
        </w:numPr>
        <w:ind w:leftChars="0"/>
      </w:pPr>
      <w:r w:rsidRPr="00282E4E">
        <w:rPr>
          <w:rFonts w:hint="eastAsia"/>
        </w:rPr>
        <w:t>情報セキュリティ・ポリシー及び情報管理体制に関する資料（様式自由）</w:t>
      </w:r>
    </w:p>
    <w:p w14:paraId="5B56D580" w14:textId="1ED41B93" w:rsidR="002864E2" w:rsidRPr="00282E4E" w:rsidRDefault="00D80C3D" w:rsidP="007A35F3">
      <w:pPr>
        <w:pStyle w:val="a3"/>
        <w:numPr>
          <w:ilvl w:val="0"/>
          <w:numId w:val="35"/>
        </w:numPr>
        <w:ind w:leftChars="0"/>
      </w:pPr>
      <w:r w:rsidRPr="00282E4E">
        <w:rPr>
          <w:rFonts w:hint="eastAsia"/>
        </w:rPr>
        <w:t>事業概要（パンフレット等提案者の業務内容がわかるもの）</w:t>
      </w:r>
    </w:p>
    <w:p w14:paraId="35FB2FD7" w14:textId="7DB56AAD" w:rsidR="00E26CA1" w:rsidRPr="00282E4E" w:rsidRDefault="00DA1074" w:rsidP="00BB3E4D">
      <w:pPr>
        <w:ind w:firstLineChars="200" w:firstLine="420"/>
      </w:pPr>
      <w:r w:rsidRPr="00282E4E">
        <w:t xml:space="preserve">ウ  提出部数    </w:t>
      </w:r>
      <w:r w:rsidR="000B47F9" w:rsidRPr="00282E4E">
        <w:t>１</w:t>
      </w:r>
      <w:r w:rsidRPr="00282E4E">
        <w:t xml:space="preserve">部 </w:t>
      </w:r>
    </w:p>
    <w:p w14:paraId="0AFF2935" w14:textId="77E3C7D2" w:rsidR="00EF79AB" w:rsidRPr="00282E4E" w:rsidRDefault="00927540" w:rsidP="00BB3E4D">
      <w:pPr>
        <w:ind w:leftChars="400" w:left="2520" w:hangingChars="800" w:hanging="1680"/>
      </w:pPr>
      <w:r w:rsidRPr="00282E4E">
        <w:rPr>
          <w:rFonts w:hint="eastAsia"/>
        </w:rPr>
        <w:t>エ</w:t>
      </w:r>
      <w:r w:rsidR="00BB3E4D" w:rsidRPr="00282E4E">
        <w:rPr>
          <w:rFonts w:hint="eastAsia"/>
        </w:rPr>
        <w:t xml:space="preserve">　</w:t>
      </w:r>
      <w:r w:rsidR="00EF79AB" w:rsidRPr="00282E4E">
        <w:t>提出方法</w:t>
      </w:r>
      <w:r w:rsidR="00BB3E4D" w:rsidRPr="00282E4E">
        <w:rPr>
          <w:rFonts w:hint="eastAsia"/>
        </w:rPr>
        <w:t xml:space="preserve">　　受付</w:t>
      </w:r>
      <w:r w:rsidR="00EF79AB" w:rsidRPr="00282E4E">
        <w:t>期限までに下記</w:t>
      </w:r>
      <w:r w:rsidR="00335D16" w:rsidRPr="00282E4E">
        <w:rPr>
          <w:rFonts w:hint="eastAsia"/>
        </w:rPr>
        <w:t>１０</w:t>
      </w:r>
      <w:r w:rsidR="00893BA9" w:rsidRPr="00282E4E">
        <w:rPr>
          <w:rFonts w:hint="eastAsia"/>
        </w:rPr>
        <w:t>（２）</w:t>
      </w:r>
      <w:r w:rsidR="00EF79AB" w:rsidRPr="00282E4E">
        <w:t>の提出先まで提出すること。持参のほか郵送での提出を可とするが、配達までの送達過程の記録が確認できる簡易書留等によること。</w:t>
      </w:r>
    </w:p>
    <w:p w14:paraId="0E4C3D3F" w14:textId="48B844BA" w:rsidR="00E26CA1" w:rsidRPr="00282E4E" w:rsidRDefault="00927540" w:rsidP="004866B3">
      <w:pPr>
        <w:ind w:firstLineChars="200" w:firstLine="420"/>
      </w:pPr>
      <w:r w:rsidRPr="00282E4E">
        <w:rPr>
          <w:rFonts w:hint="eastAsia"/>
        </w:rPr>
        <w:t>オ</w:t>
      </w:r>
      <w:r w:rsidR="002864E2" w:rsidRPr="00282E4E">
        <w:rPr>
          <w:rFonts w:hint="eastAsia"/>
        </w:rPr>
        <w:t xml:space="preserve">　</w:t>
      </w:r>
      <w:r w:rsidR="002864E2" w:rsidRPr="00282E4E">
        <w:t xml:space="preserve">参加資格決定通知 </w:t>
      </w:r>
      <w:r w:rsidR="000B47F9" w:rsidRPr="00282E4E">
        <w:t>令和８年</w:t>
      </w:r>
      <w:r w:rsidR="00804056" w:rsidRPr="00282E4E">
        <w:rPr>
          <w:rFonts w:hint="eastAsia"/>
        </w:rPr>
        <w:t>８</w:t>
      </w:r>
      <w:r w:rsidR="000B47F9" w:rsidRPr="00282E4E">
        <w:t>月</w:t>
      </w:r>
      <w:r w:rsidR="006A571E" w:rsidRPr="00282E4E">
        <w:rPr>
          <w:rFonts w:hint="eastAsia"/>
        </w:rPr>
        <w:t>７</w:t>
      </w:r>
      <w:r w:rsidR="000B47F9" w:rsidRPr="00282E4E">
        <w:rPr>
          <w:rFonts w:hint="eastAsia"/>
        </w:rPr>
        <w:t>日</w:t>
      </w:r>
      <w:r w:rsidR="00000E27" w:rsidRPr="00282E4E">
        <w:rPr>
          <w:rFonts w:hint="eastAsia"/>
        </w:rPr>
        <w:t>（</w:t>
      </w:r>
      <w:r w:rsidR="006A571E" w:rsidRPr="00282E4E">
        <w:rPr>
          <w:rFonts w:hint="eastAsia"/>
        </w:rPr>
        <w:t>金</w:t>
      </w:r>
      <w:r w:rsidR="00000E27" w:rsidRPr="00282E4E">
        <w:rPr>
          <w:rFonts w:hint="eastAsia"/>
        </w:rPr>
        <w:t>）</w:t>
      </w:r>
      <w:r w:rsidR="002864E2" w:rsidRPr="00282E4E">
        <w:t>に</w:t>
      </w:r>
      <w:r w:rsidR="000B47F9" w:rsidRPr="00282E4E">
        <w:rPr>
          <w:rFonts w:hint="eastAsia"/>
        </w:rPr>
        <w:t>Ｅメール</w:t>
      </w:r>
      <w:r w:rsidR="002864E2" w:rsidRPr="00282E4E">
        <w:t xml:space="preserve">により通知する。 </w:t>
      </w:r>
    </w:p>
    <w:p w14:paraId="1DD65981" w14:textId="196A69A7" w:rsidR="00E26CA1" w:rsidRPr="00282E4E" w:rsidRDefault="004866B3" w:rsidP="007A35F3">
      <w:r w:rsidRPr="00282E4E">
        <w:rPr>
          <w:rFonts w:hint="eastAsia"/>
        </w:rPr>
        <w:t>（２）</w:t>
      </w:r>
      <w:r w:rsidRPr="00282E4E">
        <w:t xml:space="preserve">質問の受付 </w:t>
      </w:r>
    </w:p>
    <w:p w14:paraId="433473E0" w14:textId="20356181" w:rsidR="00E26CA1" w:rsidRPr="00282E4E" w:rsidRDefault="004866B3" w:rsidP="004866B3">
      <w:pPr>
        <w:ind w:firstLineChars="200" w:firstLine="420"/>
      </w:pPr>
      <w:r w:rsidRPr="00282E4E">
        <w:rPr>
          <w:rFonts w:hint="eastAsia"/>
        </w:rPr>
        <w:t xml:space="preserve">ア　</w:t>
      </w:r>
      <w:r w:rsidRPr="00282E4E">
        <w:t>受付期間</w:t>
      </w:r>
      <w:r w:rsidRPr="00282E4E">
        <w:rPr>
          <w:rFonts w:hint="eastAsia"/>
        </w:rPr>
        <w:t xml:space="preserve">　　</w:t>
      </w:r>
      <w:r w:rsidR="00197BBC">
        <w:rPr>
          <w:rFonts w:hint="eastAsia"/>
        </w:rPr>
        <w:t>令和８年７月１０日（金）</w:t>
      </w:r>
      <w:r w:rsidR="00000E27" w:rsidRPr="00282E4E">
        <w:t>から</w:t>
      </w:r>
      <w:r w:rsidR="00804056" w:rsidRPr="00282E4E">
        <w:rPr>
          <w:rFonts w:hint="eastAsia"/>
        </w:rPr>
        <w:t>７</w:t>
      </w:r>
      <w:r w:rsidR="00000E27" w:rsidRPr="00282E4E">
        <w:t>月</w:t>
      </w:r>
      <w:r w:rsidR="006A571E" w:rsidRPr="00282E4E">
        <w:rPr>
          <w:rFonts w:hint="eastAsia"/>
        </w:rPr>
        <w:t>２１</w:t>
      </w:r>
      <w:r w:rsidR="00000E27" w:rsidRPr="00282E4E">
        <w:t>日（</w:t>
      </w:r>
      <w:r w:rsidR="006A571E" w:rsidRPr="00282E4E">
        <w:rPr>
          <w:rFonts w:hint="eastAsia"/>
        </w:rPr>
        <w:t>火</w:t>
      </w:r>
      <w:r w:rsidR="00000E27" w:rsidRPr="00282E4E">
        <w:t>）１７時まで</w:t>
      </w:r>
      <w:r w:rsidRPr="00282E4E">
        <w:t xml:space="preserve"> </w:t>
      </w:r>
    </w:p>
    <w:p w14:paraId="4E4E2567" w14:textId="00DC1471" w:rsidR="00E26CA1" w:rsidRPr="00282E4E" w:rsidRDefault="004866B3" w:rsidP="00D748E6">
      <w:pPr>
        <w:ind w:leftChars="400" w:left="2520" w:hangingChars="800" w:hanging="1680"/>
      </w:pPr>
      <w:r w:rsidRPr="00282E4E">
        <w:rPr>
          <w:rFonts w:hint="eastAsia"/>
        </w:rPr>
        <w:t xml:space="preserve">イ　</w:t>
      </w:r>
      <w:r w:rsidRPr="00282E4E">
        <w:t>提出方法</w:t>
      </w:r>
      <w:r w:rsidRPr="00282E4E">
        <w:rPr>
          <w:rFonts w:hint="eastAsia"/>
        </w:rPr>
        <w:t xml:space="preserve">　　</w:t>
      </w:r>
      <w:r w:rsidRPr="00282E4E">
        <w:t>質問</w:t>
      </w:r>
      <w:r w:rsidR="00E56BD6" w:rsidRPr="00282E4E">
        <w:rPr>
          <w:rFonts w:hint="eastAsia"/>
        </w:rPr>
        <w:t>書</w:t>
      </w:r>
      <w:r w:rsidR="00D748E6" w:rsidRPr="00282E4E">
        <w:rPr>
          <w:rFonts w:hint="eastAsia"/>
        </w:rPr>
        <w:t>（様式</w:t>
      </w:r>
      <w:r w:rsidR="00927540" w:rsidRPr="00282E4E">
        <w:rPr>
          <w:rFonts w:hint="eastAsia"/>
        </w:rPr>
        <w:t>１</w:t>
      </w:r>
      <w:r w:rsidR="00D748E6" w:rsidRPr="00282E4E">
        <w:rPr>
          <w:rFonts w:hint="eastAsia"/>
        </w:rPr>
        <w:t>）</w:t>
      </w:r>
      <w:r w:rsidRPr="00282E4E">
        <w:t>に記載し、</w:t>
      </w:r>
      <w:r w:rsidR="00D748E6" w:rsidRPr="00282E4E">
        <w:rPr>
          <w:rFonts w:hint="eastAsia"/>
        </w:rPr>
        <w:t>下記</w:t>
      </w:r>
      <w:r w:rsidR="00335D16" w:rsidRPr="00282E4E">
        <w:rPr>
          <w:rFonts w:hint="eastAsia"/>
        </w:rPr>
        <w:t>１０</w:t>
      </w:r>
      <w:r w:rsidR="007D3FF9" w:rsidRPr="00282E4E">
        <w:rPr>
          <w:rFonts w:hint="eastAsia"/>
        </w:rPr>
        <w:t>（２）</w:t>
      </w:r>
      <w:r w:rsidR="00D748E6" w:rsidRPr="00282E4E">
        <w:rPr>
          <w:rFonts w:hint="eastAsia"/>
        </w:rPr>
        <w:t>の提出先</w:t>
      </w:r>
      <w:r w:rsidRPr="00282E4E">
        <w:t>までＥメールにより提出すること</w:t>
      </w:r>
      <w:r w:rsidR="00D748E6" w:rsidRPr="00282E4E">
        <w:rPr>
          <w:rFonts w:hint="eastAsia"/>
        </w:rPr>
        <w:t>。</w:t>
      </w:r>
    </w:p>
    <w:p w14:paraId="26FDAFC5" w14:textId="2CC49D45" w:rsidR="00E26CA1" w:rsidRPr="00282E4E" w:rsidRDefault="004866B3" w:rsidP="004866B3">
      <w:pPr>
        <w:ind w:leftChars="400" w:left="2520" w:hangingChars="800" w:hanging="1680"/>
      </w:pPr>
      <w:r w:rsidRPr="00282E4E">
        <w:rPr>
          <w:rFonts w:hint="eastAsia"/>
        </w:rPr>
        <w:t xml:space="preserve">ウ　</w:t>
      </w:r>
      <w:r w:rsidRPr="00282E4E">
        <w:t>回答</w:t>
      </w:r>
      <w:r w:rsidRPr="00282E4E">
        <w:rPr>
          <w:rFonts w:hint="eastAsia"/>
        </w:rPr>
        <w:t xml:space="preserve">　　　　</w:t>
      </w:r>
      <w:r w:rsidR="00000E27" w:rsidRPr="00282E4E">
        <w:t>受け付けた質問事項に対する回答は、令和８年</w:t>
      </w:r>
      <w:r w:rsidR="006A571E" w:rsidRPr="00282E4E">
        <w:rPr>
          <w:rFonts w:hint="eastAsia"/>
        </w:rPr>
        <w:t>７</w:t>
      </w:r>
      <w:r w:rsidR="00000E27" w:rsidRPr="00282E4E">
        <w:t>月</w:t>
      </w:r>
      <w:r w:rsidR="006A571E" w:rsidRPr="00282E4E">
        <w:rPr>
          <w:rFonts w:hint="eastAsia"/>
        </w:rPr>
        <w:t>３１</w:t>
      </w:r>
      <w:r w:rsidR="00000E27" w:rsidRPr="00282E4E">
        <w:t>日（</w:t>
      </w:r>
      <w:r w:rsidR="006A571E" w:rsidRPr="00282E4E">
        <w:rPr>
          <w:rFonts w:hint="eastAsia"/>
        </w:rPr>
        <w:t>金</w:t>
      </w:r>
      <w:r w:rsidR="00000E27" w:rsidRPr="00282E4E">
        <w:t>）（予定）に</w:t>
      </w:r>
      <w:r w:rsidR="008131CE" w:rsidRPr="00282E4E">
        <w:rPr>
          <w:rFonts w:hint="eastAsia"/>
        </w:rPr>
        <w:t>本</w:t>
      </w:r>
      <w:r w:rsidR="00EF6614" w:rsidRPr="00282E4E">
        <w:rPr>
          <w:rFonts w:hint="eastAsia"/>
        </w:rPr>
        <w:t>研究所</w:t>
      </w:r>
      <w:r w:rsidR="00000E27" w:rsidRPr="00282E4E">
        <w:rPr>
          <w:rFonts w:hint="eastAsia"/>
        </w:rPr>
        <w:t>ホーム</w:t>
      </w:r>
      <w:r w:rsidR="00000E27" w:rsidRPr="00282E4E">
        <w:t>ページに掲載する。</w:t>
      </w:r>
      <w:r w:rsidRPr="00282E4E">
        <w:t xml:space="preserve"> </w:t>
      </w:r>
    </w:p>
    <w:p w14:paraId="6D4CD9C0" w14:textId="5075E537" w:rsidR="00E26CA1" w:rsidRPr="00282E4E" w:rsidRDefault="004866B3" w:rsidP="007A35F3">
      <w:r w:rsidRPr="00282E4E">
        <w:rPr>
          <w:rFonts w:hint="eastAsia"/>
        </w:rPr>
        <w:t>（３）</w:t>
      </w:r>
      <w:r w:rsidRPr="00282E4E">
        <w:t xml:space="preserve">企画提案書の提出 </w:t>
      </w:r>
    </w:p>
    <w:p w14:paraId="5F409E50" w14:textId="6AAF8A25" w:rsidR="007D3FF9" w:rsidRPr="00282E4E" w:rsidRDefault="007D3FF9" w:rsidP="007D3FF9">
      <w:pPr>
        <w:ind w:firstLineChars="200" w:firstLine="420"/>
      </w:pPr>
      <w:r w:rsidRPr="00282E4E">
        <w:rPr>
          <w:rFonts w:hint="eastAsia"/>
        </w:rPr>
        <w:t xml:space="preserve">ア　</w:t>
      </w:r>
      <w:r w:rsidRPr="00282E4E">
        <w:t xml:space="preserve">受付期間   </w:t>
      </w:r>
      <w:r w:rsidR="00F55279" w:rsidRPr="00282E4E">
        <w:rPr>
          <w:rFonts w:hint="eastAsia"/>
        </w:rPr>
        <w:t xml:space="preserve">　</w:t>
      </w:r>
      <w:r w:rsidRPr="00282E4E">
        <w:t>令和８年</w:t>
      </w:r>
      <w:r w:rsidRPr="00282E4E">
        <w:rPr>
          <w:rFonts w:hint="eastAsia"/>
        </w:rPr>
        <w:t>８</w:t>
      </w:r>
      <w:r w:rsidRPr="00282E4E">
        <w:t>月</w:t>
      </w:r>
      <w:r w:rsidRPr="00282E4E">
        <w:rPr>
          <w:rFonts w:hint="eastAsia"/>
        </w:rPr>
        <w:t>１</w:t>
      </w:r>
      <w:r w:rsidR="006A571E" w:rsidRPr="00282E4E">
        <w:rPr>
          <w:rFonts w:hint="eastAsia"/>
        </w:rPr>
        <w:t>０</w:t>
      </w:r>
      <w:r w:rsidRPr="00282E4E">
        <w:t>日</w:t>
      </w:r>
      <w:r w:rsidRPr="00282E4E">
        <w:rPr>
          <w:rFonts w:hint="eastAsia"/>
        </w:rPr>
        <w:t>（月）</w:t>
      </w:r>
      <w:r w:rsidRPr="00282E4E">
        <w:t>から</w:t>
      </w:r>
      <w:r w:rsidRPr="00282E4E">
        <w:rPr>
          <w:rFonts w:hint="eastAsia"/>
        </w:rPr>
        <w:t>８</w:t>
      </w:r>
      <w:r w:rsidRPr="00282E4E">
        <w:t>月</w:t>
      </w:r>
      <w:r w:rsidRPr="00282E4E">
        <w:rPr>
          <w:rFonts w:hint="eastAsia"/>
        </w:rPr>
        <w:t>２５</w:t>
      </w:r>
      <w:r w:rsidRPr="00282E4E">
        <w:t>日（</w:t>
      </w:r>
      <w:r w:rsidRPr="00282E4E">
        <w:rPr>
          <w:rFonts w:hint="eastAsia"/>
        </w:rPr>
        <w:t>火</w:t>
      </w:r>
      <w:r w:rsidRPr="00282E4E">
        <w:t>）</w:t>
      </w:r>
      <w:r w:rsidRPr="00282E4E">
        <w:rPr>
          <w:rFonts w:hint="eastAsia"/>
        </w:rPr>
        <w:t>１７時まで</w:t>
      </w:r>
      <w:r w:rsidR="006A571E" w:rsidRPr="00282E4E">
        <w:rPr>
          <w:rFonts w:hint="eastAsia"/>
        </w:rPr>
        <w:t>（必着）</w:t>
      </w:r>
    </w:p>
    <w:p w14:paraId="7D38879A" w14:textId="6EA9F52D" w:rsidR="007D3FF9" w:rsidRPr="00282E4E" w:rsidRDefault="007D3FF9" w:rsidP="007D3FF9">
      <w:pPr>
        <w:ind w:firstLineChars="200" w:firstLine="420"/>
      </w:pPr>
      <w:r w:rsidRPr="00282E4E">
        <w:rPr>
          <w:rFonts w:hint="eastAsia"/>
        </w:rPr>
        <w:t>イ　提出書類</w:t>
      </w:r>
    </w:p>
    <w:p w14:paraId="0AC16B1F" w14:textId="262F2E63" w:rsidR="002D5AA9" w:rsidRPr="00282E4E" w:rsidRDefault="002D5AA9" w:rsidP="002D5AA9">
      <w:pPr>
        <w:spacing w:line="320" w:lineRule="exact"/>
        <w:ind w:leftChars="300" w:left="630" w:firstLineChars="100" w:firstLine="220"/>
        <w:rPr>
          <w:sz w:val="22"/>
          <w:szCs w:val="22"/>
        </w:rPr>
      </w:pPr>
      <w:r w:rsidRPr="00282E4E">
        <w:rPr>
          <w:rFonts w:hint="eastAsia"/>
          <w:sz w:val="22"/>
          <w:szCs w:val="22"/>
        </w:rPr>
        <w:t>（ア）公募型企画競争方式（プロポーザル方式）企画提案書（様式４）</w:t>
      </w:r>
    </w:p>
    <w:p w14:paraId="39373929" w14:textId="7E6C9386" w:rsidR="002D5AA9" w:rsidRPr="00282E4E" w:rsidRDefault="002D5AA9" w:rsidP="002D5AA9">
      <w:pPr>
        <w:spacing w:line="320" w:lineRule="exact"/>
        <w:ind w:left="660" w:hangingChars="300" w:hanging="660"/>
        <w:rPr>
          <w:sz w:val="22"/>
          <w:szCs w:val="22"/>
        </w:rPr>
      </w:pPr>
      <w:r w:rsidRPr="00282E4E">
        <w:rPr>
          <w:rFonts w:hint="eastAsia"/>
          <w:sz w:val="22"/>
          <w:szCs w:val="22"/>
        </w:rPr>
        <w:t xml:space="preserve">　　　　（イ）仕様書</w:t>
      </w:r>
      <w:r w:rsidR="00F52132" w:rsidRPr="00282E4E">
        <w:rPr>
          <w:rFonts w:hint="eastAsia"/>
          <w:sz w:val="22"/>
          <w:szCs w:val="22"/>
        </w:rPr>
        <w:t>等関係資料</w:t>
      </w:r>
      <w:r w:rsidRPr="00282E4E">
        <w:rPr>
          <w:rFonts w:hint="eastAsia"/>
          <w:sz w:val="22"/>
          <w:szCs w:val="22"/>
        </w:rPr>
        <w:t>の内容を踏まえた提案書</w:t>
      </w:r>
    </w:p>
    <w:p w14:paraId="1698BCE1" w14:textId="77777777" w:rsidR="002D5AA9" w:rsidRPr="00282E4E" w:rsidRDefault="002D5AA9" w:rsidP="002D5AA9">
      <w:pPr>
        <w:spacing w:line="320" w:lineRule="exact"/>
        <w:ind w:leftChars="600" w:left="1260" w:firstLineChars="100" w:firstLine="220"/>
        <w:rPr>
          <w:sz w:val="22"/>
          <w:szCs w:val="22"/>
        </w:rPr>
      </w:pPr>
      <w:r w:rsidRPr="00282E4E">
        <w:rPr>
          <w:rFonts w:hint="eastAsia"/>
          <w:sz w:val="22"/>
          <w:szCs w:val="22"/>
        </w:rPr>
        <w:t>Ａ４判片面</w:t>
      </w:r>
      <w:bookmarkStart w:id="0" w:name="_Hlk216345872"/>
      <w:r w:rsidRPr="00282E4E">
        <w:rPr>
          <w:rFonts w:hint="eastAsia"/>
          <w:sz w:val="22"/>
          <w:szCs w:val="22"/>
        </w:rPr>
        <w:t>印刷</w:t>
      </w:r>
      <w:bookmarkStart w:id="1" w:name="_Hlk216345892"/>
      <w:bookmarkEnd w:id="0"/>
      <w:r w:rsidRPr="00282E4E">
        <w:rPr>
          <w:rFonts w:hint="eastAsia"/>
          <w:sz w:val="22"/>
          <w:szCs w:val="22"/>
        </w:rPr>
        <w:t>50ページ</w:t>
      </w:r>
      <w:bookmarkEnd w:id="1"/>
      <w:r w:rsidRPr="00282E4E">
        <w:rPr>
          <w:rFonts w:hint="eastAsia"/>
          <w:sz w:val="22"/>
          <w:szCs w:val="22"/>
        </w:rPr>
        <w:t>まで（表紙や目次も制限ページ数に含む。）で作成することとし、用紙の向きは縦又は横のいずれかで統一</w:t>
      </w:r>
      <w:bookmarkStart w:id="2" w:name="_Hlk216345928"/>
      <w:r w:rsidRPr="00282E4E">
        <w:rPr>
          <w:rFonts w:ascii="游明朝" w:hAnsi="游明朝" w:hint="eastAsia"/>
          <w:sz w:val="22"/>
        </w:rPr>
        <w:t>のうえ、ページ番号を付</w:t>
      </w:r>
      <w:bookmarkEnd w:id="2"/>
      <w:r w:rsidRPr="00282E4E">
        <w:rPr>
          <w:rFonts w:hint="eastAsia"/>
          <w:sz w:val="22"/>
          <w:szCs w:val="22"/>
        </w:rPr>
        <w:t>すること。図等の使用も可とするが、主要な文字の大きさ（ポイント数）は11ポイント以上とする。</w:t>
      </w:r>
    </w:p>
    <w:p w14:paraId="7C92B530" w14:textId="5C9ACB40" w:rsidR="002D5AA9" w:rsidRPr="00282E4E" w:rsidRDefault="002D5AA9" w:rsidP="002D5AA9">
      <w:pPr>
        <w:spacing w:line="320" w:lineRule="exact"/>
        <w:ind w:firstLineChars="200" w:firstLine="440"/>
        <w:rPr>
          <w:sz w:val="22"/>
          <w:szCs w:val="22"/>
        </w:rPr>
      </w:pPr>
      <w:r w:rsidRPr="00282E4E">
        <w:rPr>
          <w:rFonts w:hint="eastAsia"/>
          <w:sz w:val="22"/>
          <w:szCs w:val="22"/>
        </w:rPr>
        <w:t>（ウ）プレゼンテーション資料</w:t>
      </w:r>
    </w:p>
    <w:p w14:paraId="233DEE25" w14:textId="79DA08DC" w:rsidR="002D5AA9" w:rsidRPr="00282E4E" w:rsidRDefault="002D5AA9" w:rsidP="002D5AA9">
      <w:pPr>
        <w:spacing w:line="320" w:lineRule="exact"/>
        <w:ind w:leftChars="600" w:left="1260" w:firstLineChars="100" w:firstLine="220"/>
        <w:rPr>
          <w:sz w:val="22"/>
          <w:szCs w:val="22"/>
        </w:rPr>
      </w:pPr>
      <w:r w:rsidRPr="00282E4E">
        <w:rPr>
          <w:rFonts w:hint="eastAsia"/>
          <w:sz w:val="22"/>
          <w:szCs w:val="22"/>
        </w:rPr>
        <w:t>提案書とは別にプレゼンテーション審査用に資料を作成する場合は合わせて提出すること。プレゼンテーション資料の作成は任意とする。</w:t>
      </w:r>
    </w:p>
    <w:p w14:paraId="19E5D716" w14:textId="72AF4ADF" w:rsidR="002D5AA9" w:rsidRPr="00282E4E" w:rsidRDefault="002D5AA9" w:rsidP="002D5AA9">
      <w:pPr>
        <w:spacing w:line="320" w:lineRule="exact"/>
        <w:ind w:firstLineChars="200" w:firstLine="440"/>
        <w:rPr>
          <w:sz w:val="22"/>
          <w:szCs w:val="22"/>
        </w:rPr>
      </w:pPr>
      <w:r w:rsidRPr="00282E4E">
        <w:rPr>
          <w:rFonts w:hint="eastAsia"/>
          <w:sz w:val="22"/>
          <w:szCs w:val="22"/>
        </w:rPr>
        <w:t>（エ）CMS機能要件</w:t>
      </w:r>
      <w:r w:rsidR="00454BB2" w:rsidRPr="00282E4E">
        <w:rPr>
          <w:rFonts w:hint="eastAsia"/>
          <w:sz w:val="22"/>
          <w:szCs w:val="22"/>
        </w:rPr>
        <w:t>一覧表</w:t>
      </w:r>
      <w:r w:rsidRPr="00282E4E">
        <w:rPr>
          <w:rFonts w:hint="eastAsia"/>
          <w:sz w:val="22"/>
          <w:szCs w:val="22"/>
        </w:rPr>
        <w:t>（</w:t>
      </w:r>
      <w:r w:rsidR="00454BB2" w:rsidRPr="00282E4E">
        <w:rPr>
          <w:rFonts w:hint="eastAsia"/>
          <w:sz w:val="22"/>
          <w:szCs w:val="22"/>
        </w:rPr>
        <w:t>別紙１</w:t>
      </w:r>
      <w:r w:rsidRPr="00282E4E">
        <w:rPr>
          <w:rFonts w:hint="eastAsia"/>
          <w:sz w:val="22"/>
          <w:szCs w:val="22"/>
        </w:rPr>
        <w:t>）</w:t>
      </w:r>
      <w:r w:rsidR="00454BB2" w:rsidRPr="00282E4E">
        <w:rPr>
          <w:rFonts w:hint="eastAsia"/>
          <w:sz w:val="22"/>
          <w:szCs w:val="22"/>
        </w:rPr>
        <w:t>※対応内容を記載のこと</w:t>
      </w:r>
    </w:p>
    <w:p w14:paraId="21793213" w14:textId="5A5DE7C8" w:rsidR="002D5AA9" w:rsidRPr="00282E4E" w:rsidRDefault="002D5AA9" w:rsidP="002D5AA9">
      <w:pPr>
        <w:spacing w:line="320" w:lineRule="exact"/>
        <w:ind w:firstLineChars="200" w:firstLine="440"/>
        <w:rPr>
          <w:sz w:val="22"/>
          <w:szCs w:val="22"/>
        </w:rPr>
      </w:pPr>
      <w:r w:rsidRPr="00282E4E">
        <w:rPr>
          <w:rFonts w:hint="eastAsia"/>
          <w:sz w:val="22"/>
          <w:szCs w:val="22"/>
        </w:rPr>
        <w:t>（オ）データセンター機能要件</w:t>
      </w:r>
      <w:r w:rsidR="00454BB2" w:rsidRPr="00282E4E">
        <w:rPr>
          <w:rFonts w:hint="eastAsia"/>
          <w:sz w:val="22"/>
          <w:szCs w:val="22"/>
        </w:rPr>
        <w:t>一覧表</w:t>
      </w:r>
      <w:r w:rsidRPr="00282E4E">
        <w:rPr>
          <w:rFonts w:hint="eastAsia"/>
          <w:sz w:val="22"/>
          <w:szCs w:val="22"/>
        </w:rPr>
        <w:t>（</w:t>
      </w:r>
      <w:r w:rsidR="00454BB2" w:rsidRPr="00282E4E">
        <w:rPr>
          <w:rFonts w:hint="eastAsia"/>
          <w:sz w:val="22"/>
          <w:szCs w:val="22"/>
        </w:rPr>
        <w:t>別紙２</w:t>
      </w:r>
      <w:r w:rsidRPr="00282E4E">
        <w:rPr>
          <w:rFonts w:hint="eastAsia"/>
          <w:sz w:val="22"/>
          <w:szCs w:val="22"/>
        </w:rPr>
        <w:t>）</w:t>
      </w:r>
      <w:r w:rsidR="00454BB2" w:rsidRPr="00282E4E">
        <w:rPr>
          <w:rFonts w:hint="eastAsia"/>
          <w:sz w:val="22"/>
          <w:szCs w:val="22"/>
        </w:rPr>
        <w:t>※対応</w:t>
      </w:r>
      <w:r w:rsidR="003D11FB" w:rsidRPr="00282E4E">
        <w:rPr>
          <w:rFonts w:hint="eastAsia"/>
          <w:sz w:val="22"/>
          <w:szCs w:val="22"/>
        </w:rPr>
        <w:t>可否</w:t>
      </w:r>
      <w:r w:rsidR="00454BB2" w:rsidRPr="00282E4E">
        <w:rPr>
          <w:rFonts w:hint="eastAsia"/>
          <w:sz w:val="22"/>
          <w:szCs w:val="22"/>
        </w:rPr>
        <w:t>を記載のこと</w:t>
      </w:r>
    </w:p>
    <w:p w14:paraId="4182B687" w14:textId="3295E5CA" w:rsidR="002D5AA9" w:rsidRPr="00282E4E" w:rsidRDefault="002D5AA9" w:rsidP="002D5AA9">
      <w:pPr>
        <w:spacing w:line="320" w:lineRule="exact"/>
        <w:ind w:firstLineChars="200" w:firstLine="440"/>
        <w:rPr>
          <w:sz w:val="22"/>
          <w:szCs w:val="22"/>
        </w:rPr>
      </w:pPr>
      <w:r w:rsidRPr="00282E4E">
        <w:rPr>
          <w:rFonts w:hint="eastAsia"/>
          <w:sz w:val="22"/>
          <w:szCs w:val="22"/>
        </w:rPr>
        <w:t>（カ）業務実施人員体制表（任意様式）</w:t>
      </w:r>
    </w:p>
    <w:p w14:paraId="4EA138A7" w14:textId="3B9D3FAA" w:rsidR="002D5AA9" w:rsidRPr="00282E4E" w:rsidRDefault="002D5AA9" w:rsidP="002D5AA9">
      <w:pPr>
        <w:spacing w:line="320" w:lineRule="exact"/>
        <w:ind w:firstLineChars="200" w:firstLine="440"/>
        <w:rPr>
          <w:sz w:val="22"/>
          <w:szCs w:val="22"/>
        </w:rPr>
      </w:pPr>
      <w:r w:rsidRPr="00282E4E">
        <w:rPr>
          <w:rFonts w:hint="eastAsia"/>
          <w:sz w:val="22"/>
          <w:szCs w:val="22"/>
        </w:rPr>
        <w:t>（キ）提案見積及び積算根拠（様式５）</w:t>
      </w:r>
    </w:p>
    <w:p w14:paraId="04B704CC" w14:textId="145F5374" w:rsidR="00E26CA1" w:rsidRPr="00282E4E" w:rsidRDefault="007D3FF9" w:rsidP="00276977">
      <w:pPr>
        <w:ind w:leftChars="400" w:left="1050" w:hangingChars="100" w:hanging="210"/>
      </w:pPr>
      <w:r w:rsidRPr="00282E4E">
        <w:rPr>
          <w:rFonts w:hint="eastAsia"/>
        </w:rPr>
        <w:t xml:space="preserve">ウ　</w:t>
      </w:r>
      <w:r w:rsidR="004866B3" w:rsidRPr="00282E4E">
        <w:t>企画提案書</w:t>
      </w:r>
      <w:r w:rsidR="00276977" w:rsidRPr="00282E4E">
        <w:rPr>
          <w:rFonts w:hint="eastAsia"/>
        </w:rPr>
        <w:t>は別添の「提案書評価基準」の〈</w:t>
      </w:r>
      <w:r w:rsidR="00276977" w:rsidRPr="00282E4E">
        <w:t>求める主な提案内容</w:t>
      </w:r>
      <w:r w:rsidR="00276977" w:rsidRPr="00282E4E">
        <w:rPr>
          <w:rFonts w:hint="eastAsia"/>
        </w:rPr>
        <w:t>〉</w:t>
      </w:r>
      <w:r w:rsidR="00C903CD" w:rsidRPr="00282E4E">
        <w:rPr>
          <w:rFonts w:hint="eastAsia"/>
        </w:rPr>
        <w:t>に即した形で</w:t>
      </w:r>
      <w:r w:rsidR="00276977" w:rsidRPr="00282E4E">
        <w:rPr>
          <w:rFonts w:hint="eastAsia"/>
        </w:rPr>
        <w:t>作成すること</w:t>
      </w:r>
      <w:r w:rsidR="004866B3" w:rsidRPr="00282E4E">
        <w:t xml:space="preserve">。 </w:t>
      </w:r>
    </w:p>
    <w:p w14:paraId="7FA4B87D" w14:textId="6386B8DA" w:rsidR="007A35F3" w:rsidRPr="00282E4E" w:rsidRDefault="004866B3" w:rsidP="004866B3">
      <w:pPr>
        <w:ind w:firstLineChars="200" w:firstLine="420"/>
      </w:pPr>
      <w:r w:rsidRPr="00282E4E">
        <w:rPr>
          <w:rFonts w:hint="eastAsia"/>
        </w:rPr>
        <w:t xml:space="preserve">エ　</w:t>
      </w:r>
      <w:r w:rsidRPr="00282E4E">
        <w:t xml:space="preserve">提出部数   </w:t>
      </w:r>
      <w:r w:rsidR="007A35F3" w:rsidRPr="00282E4E">
        <w:t>正本：１部（記名したもの）</w:t>
      </w:r>
      <w:r w:rsidR="007A35F3" w:rsidRPr="00282E4E">
        <w:rPr>
          <w:rFonts w:hint="eastAsia"/>
        </w:rPr>
        <w:t>、</w:t>
      </w:r>
      <w:r w:rsidR="007A35F3" w:rsidRPr="00282E4E">
        <w:t xml:space="preserve"> 副本：</w:t>
      </w:r>
      <w:r w:rsidR="00766ADD" w:rsidRPr="00282E4E">
        <w:rPr>
          <w:rFonts w:hint="eastAsia"/>
        </w:rPr>
        <w:t>１０</w:t>
      </w:r>
      <w:r w:rsidR="007A35F3" w:rsidRPr="00282E4E">
        <w:t>部</w:t>
      </w:r>
    </w:p>
    <w:p w14:paraId="0AA9A54B" w14:textId="5506EA0B" w:rsidR="00E26CA1" w:rsidRPr="00282E4E" w:rsidRDefault="007A35F3" w:rsidP="004866B3">
      <w:pPr>
        <w:ind w:leftChars="400" w:left="1050" w:hangingChars="100" w:hanging="210"/>
      </w:pPr>
      <w:r w:rsidRPr="00282E4E">
        <w:t xml:space="preserve"> ※副本には記名せず、</w:t>
      </w:r>
      <w:r w:rsidR="0063487B" w:rsidRPr="00282E4E">
        <w:rPr>
          <w:rFonts w:hint="eastAsia"/>
        </w:rPr>
        <w:t>提案者</w:t>
      </w:r>
      <w:r w:rsidRPr="00282E4E">
        <w:t xml:space="preserve">を特定できる箇所（事業者名・所在地・代表者名・ロゴマーク等）にはマスキングの処理を行うこと。なお、「当法人」や「当団体」のような記載は差し支えないが、具体的な名称の記載は避けること。 </w:t>
      </w:r>
    </w:p>
    <w:p w14:paraId="7E65EC2B" w14:textId="45AFCAD2" w:rsidR="00EF79AB" w:rsidRPr="00282E4E" w:rsidRDefault="004866B3" w:rsidP="00927540">
      <w:pPr>
        <w:ind w:leftChars="400" w:left="1260" w:hangingChars="200" w:hanging="420"/>
      </w:pPr>
      <w:r w:rsidRPr="00282E4E">
        <w:rPr>
          <w:rFonts w:hint="eastAsia"/>
        </w:rPr>
        <w:t xml:space="preserve">オ　</w:t>
      </w:r>
      <w:r w:rsidR="00EF79AB" w:rsidRPr="00282E4E">
        <w:t>提出方法</w:t>
      </w:r>
      <w:r w:rsidRPr="00282E4E">
        <w:rPr>
          <w:rFonts w:hint="eastAsia"/>
        </w:rPr>
        <w:t xml:space="preserve">　　</w:t>
      </w:r>
      <w:r w:rsidR="00EF79AB" w:rsidRPr="00282E4E">
        <w:t>提出期限までに下記</w:t>
      </w:r>
      <w:r w:rsidR="00335D16" w:rsidRPr="00282E4E">
        <w:rPr>
          <w:rFonts w:hint="eastAsia"/>
        </w:rPr>
        <w:t>１０</w:t>
      </w:r>
      <w:r w:rsidR="00904D8C" w:rsidRPr="00282E4E">
        <w:rPr>
          <w:rFonts w:hint="eastAsia"/>
        </w:rPr>
        <w:t>（２）</w:t>
      </w:r>
      <w:r w:rsidR="00EF79AB" w:rsidRPr="00282E4E">
        <w:t>の提出先まで提出すること。持参のほか郵送での提出を可とするが、配達までの送達過程の記録が確認できる簡易書留等によること。</w:t>
      </w:r>
    </w:p>
    <w:p w14:paraId="394A8A35" w14:textId="77777777" w:rsidR="00E26CA1" w:rsidRPr="00282E4E" w:rsidRDefault="00DA1074" w:rsidP="007A35F3">
      <w:r w:rsidRPr="00282E4E">
        <w:t xml:space="preserve"> </w:t>
      </w:r>
    </w:p>
    <w:p w14:paraId="7BA4EA18" w14:textId="28C644B7" w:rsidR="00E26CA1" w:rsidRPr="00282E4E" w:rsidRDefault="004866B3" w:rsidP="007A35F3">
      <w:r w:rsidRPr="00282E4E">
        <w:rPr>
          <w:rFonts w:hint="eastAsia"/>
        </w:rPr>
        <w:t xml:space="preserve">７　</w:t>
      </w:r>
      <w:r w:rsidRPr="00282E4E">
        <w:t xml:space="preserve">選定に関する事項 </w:t>
      </w:r>
    </w:p>
    <w:p w14:paraId="00B58891" w14:textId="3AF27D6F" w:rsidR="00E26CA1" w:rsidRPr="00282E4E" w:rsidRDefault="004866B3" w:rsidP="007A35F3">
      <w:r w:rsidRPr="00282E4E">
        <w:rPr>
          <w:rFonts w:hint="eastAsia"/>
        </w:rPr>
        <w:t>（１）</w:t>
      </w:r>
      <w:r w:rsidRPr="00282E4E">
        <w:t xml:space="preserve">選定方法 </w:t>
      </w:r>
    </w:p>
    <w:p w14:paraId="4F44E13E" w14:textId="77A43AEB" w:rsidR="00E26CA1" w:rsidRPr="00282E4E" w:rsidRDefault="0063487B" w:rsidP="0063487B">
      <w:pPr>
        <w:jc w:val="center"/>
      </w:pPr>
      <w:r w:rsidRPr="00282E4E">
        <w:rPr>
          <w:rFonts w:hint="eastAsia"/>
        </w:rPr>
        <w:t xml:space="preserve">　　</w:t>
      </w:r>
      <w:r w:rsidR="004866B3" w:rsidRPr="00282E4E">
        <w:rPr>
          <w:rFonts w:hint="eastAsia"/>
        </w:rPr>
        <w:t xml:space="preserve">ア　</w:t>
      </w:r>
      <w:r w:rsidR="004866B3" w:rsidRPr="00282E4E">
        <w:t>本企画提案の</w:t>
      </w:r>
      <w:r w:rsidR="00F547E9" w:rsidRPr="00282E4E">
        <w:rPr>
          <w:rFonts w:hint="eastAsia"/>
        </w:rPr>
        <w:t>評価</w:t>
      </w:r>
      <w:r w:rsidR="004866B3" w:rsidRPr="00282E4E">
        <w:t>については、</w:t>
      </w:r>
      <w:r w:rsidR="004866B3" w:rsidRPr="00282E4E">
        <w:rPr>
          <w:rFonts w:hint="eastAsia"/>
        </w:rPr>
        <w:t>「</w:t>
      </w:r>
      <w:r w:rsidRPr="00282E4E">
        <w:rPr>
          <w:rFonts w:hint="eastAsia"/>
        </w:rPr>
        <w:t>地方独立行政法人大阪健康安全基盤研究所ホームページリニュ　　ーアル業務委託プロポーザル事業者選定委員会」</w:t>
      </w:r>
      <w:r w:rsidR="004866B3" w:rsidRPr="00282E4E">
        <w:t xml:space="preserve">が行い、その意見を受けて選定する。 </w:t>
      </w:r>
    </w:p>
    <w:p w14:paraId="2081D4B4" w14:textId="3749B8DC" w:rsidR="00E26CA1" w:rsidRPr="00282E4E" w:rsidRDefault="004866B3" w:rsidP="004866B3">
      <w:pPr>
        <w:ind w:firstLineChars="200" w:firstLine="420"/>
      </w:pPr>
      <w:r w:rsidRPr="00282E4E">
        <w:rPr>
          <w:rFonts w:hint="eastAsia"/>
        </w:rPr>
        <w:t xml:space="preserve">イ　</w:t>
      </w:r>
      <w:r w:rsidRPr="00282E4E">
        <w:t>選定委員は、</w:t>
      </w:r>
      <w:r w:rsidR="000F54CD" w:rsidRPr="00282E4E">
        <w:rPr>
          <w:rFonts w:hint="eastAsia"/>
        </w:rPr>
        <w:t>評価</w:t>
      </w:r>
      <w:r w:rsidRPr="00282E4E">
        <w:t>基準に沿って企画提案書の</w:t>
      </w:r>
      <w:r w:rsidR="00F547E9" w:rsidRPr="00282E4E">
        <w:rPr>
          <w:rFonts w:hint="eastAsia"/>
        </w:rPr>
        <w:t>評価</w:t>
      </w:r>
      <w:r w:rsidRPr="00282E4E">
        <w:t xml:space="preserve">を行う。 </w:t>
      </w:r>
    </w:p>
    <w:p w14:paraId="3483E570" w14:textId="0C457023" w:rsidR="00B16646" w:rsidRPr="00282E4E" w:rsidRDefault="00F50B01" w:rsidP="00F50B01">
      <w:pPr>
        <w:ind w:leftChars="400" w:left="1260" w:hangingChars="200" w:hanging="420"/>
      </w:pPr>
      <w:r w:rsidRPr="00282E4E">
        <w:rPr>
          <w:rFonts w:hint="eastAsia"/>
        </w:rPr>
        <w:lastRenderedPageBreak/>
        <w:t xml:space="preserve">ウ　</w:t>
      </w:r>
      <w:r w:rsidR="00163D37" w:rsidRPr="00282E4E">
        <w:rPr>
          <w:rFonts w:hint="eastAsia"/>
        </w:rPr>
        <w:t>提案者</w:t>
      </w:r>
      <w:r w:rsidR="00B16646" w:rsidRPr="00282E4E">
        <w:rPr>
          <w:rFonts w:hint="eastAsia"/>
        </w:rPr>
        <w:t>が</w:t>
      </w:r>
      <w:r w:rsidR="000339A3" w:rsidRPr="00282E4E">
        <w:rPr>
          <w:rFonts w:hint="eastAsia"/>
        </w:rPr>
        <w:t>３</w:t>
      </w:r>
      <w:r w:rsidR="00B16646" w:rsidRPr="00282E4E">
        <w:t>者以下の場合…全ての</w:t>
      </w:r>
      <w:r w:rsidR="00163D37" w:rsidRPr="00282E4E">
        <w:rPr>
          <w:rFonts w:hint="eastAsia"/>
        </w:rPr>
        <w:t>提案者</w:t>
      </w:r>
      <w:r w:rsidR="00B16646" w:rsidRPr="00282E4E">
        <w:t>がプレゼンテーションを実施し</w:t>
      </w:r>
      <w:r w:rsidR="00C624EB" w:rsidRPr="00282E4E">
        <w:rPr>
          <w:rFonts w:hint="eastAsia"/>
        </w:rPr>
        <w:t>たうえで</w:t>
      </w:r>
      <w:r w:rsidR="00B16646" w:rsidRPr="00282E4E">
        <w:t>、</w:t>
      </w:r>
      <w:r w:rsidR="00C624EB" w:rsidRPr="00282E4E">
        <w:rPr>
          <w:rFonts w:hint="eastAsia"/>
        </w:rPr>
        <w:t>提案書とプレゼンテーション内容を総合的に</w:t>
      </w:r>
      <w:r w:rsidR="00B16646" w:rsidRPr="00282E4E">
        <w:t>評価</w:t>
      </w:r>
      <w:r w:rsidR="006A3464" w:rsidRPr="00282E4E">
        <w:rPr>
          <w:rFonts w:hint="eastAsia"/>
        </w:rPr>
        <w:t>し、</w:t>
      </w:r>
      <w:r w:rsidR="00B16646" w:rsidRPr="00282E4E">
        <w:t>契約候補者を選定</w:t>
      </w:r>
      <w:r w:rsidR="00B16646" w:rsidRPr="00282E4E">
        <w:rPr>
          <w:rFonts w:hint="eastAsia"/>
        </w:rPr>
        <w:t>する</w:t>
      </w:r>
      <w:r w:rsidR="00B16646" w:rsidRPr="00282E4E">
        <w:t xml:space="preserve">。 </w:t>
      </w:r>
    </w:p>
    <w:p w14:paraId="7D7DAE24" w14:textId="342EA036" w:rsidR="00F50B01" w:rsidRPr="00282E4E" w:rsidRDefault="00163D37" w:rsidP="00163D37">
      <w:pPr>
        <w:ind w:leftChars="600" w:left="1260"/>
      </w:pPr>
      <w:r w:rsidRPr="00282E4E">
        <w:rPr>
          <w:rFonts w:hint="eastAsia"/>
        </w:rPr>
        <w:t>提案者</w:t>
      </w:r>
      <w:r w:rsidR="00B16646" w:rsidRPr="00282E4E">
        <w:rPr>
          <w:rFonts w:hint="eastAsia"/>
        </w:rPr>
        <w:t>が</w:t>
      </w:r>
      <w:r w:rsidR="000339A3" w:rsidRPr="00282E4E">
        <w:rPr>
          <w:rFonts w:hint="eastAsia"/>
        </w:rPr>
        <w:t>４</w:t>
      </w:r>
      <w:r w:rsidR="00B16646" w:rsidRPr="00282E4E">
        <w:t>者以上の場合…提案書による書類審査を行い、上位（</w:t>
      </w:r>
      <w:r w:rsidR="000339A3" w:rsidRPr="00282E4E">
        <w:rPr>
          <w:rFonts w:hint="eastAsia"/>
        </w:rPr>
        <w:t>３</w:t>
      </w:r>
      <w:r w:rsidR="00B16646" w:rsidRPr="00282E4E">
        <w:t>者以内）の</w:t>
      </w:r>
      <w:r w:rsidRPr="00282E4E">
        <w:rPr>
          <w:rFonts w:hint="eastAsia"/>
        </w:rPr>
        <w:t>提案者</w:t>
      </w:r>
      <w:r w:rsidR="00B16646" w:rsidRPr="00282E4E">
        <w:t>を選定</w:t>
      </w:r>
      <w:r w:rsidRPr="00282E4E">
        <w:rPr>
          <w:rFonts w:hint="eastAsia"/>
        </w:rPr>
        <w:t>する。</w:t>
      </w:r>
      <w:r w:rsidR="00B16646" w:rsidRPr="00282E4E">
        <w:t>選定された</w:t>
      </w:r>
      <w:r w:rsidRPr="00282E4E">
        <w:rPr>
          <w:rFonts w:hint="eastAsia"/>
        </w:rPr>
        <w:t>提案者</w:t>
      </w:r>
      <w:r w:rsidRPr="00282E4E">
        <w:t>がプレゼンテーションを実施し</w:t>
      </w:r>
      <w:r w:rsidR="00C624EB" w:rsidRPr="00282E4E">
        <w:rPr>
          <w:rFonts w:hint="eastAsia"/>
        </w:rPr>
        <w:t>たうえで</w:t>
      </w:r>
      <w:r w:rsidRPr="00282E4E">
        <w:t>、</w:t>
      </w:r>
      <w:r w:rsidR="00C624EB" w:rsidRPr="00282E4E">
        <w:rPr>
          <w:rFonts w:hint="eastAsia"/>
        </w:rPr>
        <w:t>提案書とプレゼンテーション内容を総合的に</w:t>
      </w:r>
      <w:r w:rsidR="00C624EB" w:rsidRPr="00282E4E">
        <w:t>評価</w:t>
      </w:r>
      <w:r w:rsidR="006A3464" w:rsidRPr="00282E4E">
        <w:rPr>
          <w:rFonts w:hint="eastAsia"/>
        </w:rPr>
        <w:t>し、</w:t>
      </w:r>
      <w:r w:rsidRPr="00282E4E">
        <w:t>契約候補者を選定</w:t>
      </w:r>
      <w:r w:rsidRPr="00282E4E">
        <w:rPr>
          <w:rFonts w:hint="eastAsia"/>
        </w:rPr>
        <w:t>する</w:t>
      </w:r>
      <w:r w:rsidRPr="00282E4E">
        <w:t xml:space="preserve">。 </w:t>
      </w:r>
    </w:p>
    <w:p w14:paraId="710BC4FB" w14:textId="7E885F58" w:rsidR="002F6E9C" w:rsidRPr="00282E4E" w:rsidRDefault="006168EB" w:rsidP="006168EB">
      <w:r w:rsidRPr="00282E4E">
        <w:rPr>
          <w:rFonts w:hint="eastAsia"/>
        </w:rPr>
        <w:t>（２）</w:t>
      </w:r>
      <w:r w:rsidR="00B16646" w:rsidRPr="00282E4E">
        <w:rPr>
          <w:rFonts w:hint="eastAsia"/>
        </w:rPr>
        <w:t>評価方法</w:t>
      </w:r>
    </w:p>
    <w:p w14:paraId="3C153187" w14:textId="7AC94921" w:rsidR="00B16646" w:rsidRPr="00282E4E" w:rsidRDefault="00B16646" w:rsidP="006168EB">
      <w:r w:rsidRPr="00282E4E">
        <w:rPr>
          <w:rFonts w:hint="eastAsia"/>
        </w:rPr>
        <w:t xml:space="preserve">　　</w:t>
      </w:r>
      <w:r w:rsidR="000339A3" w:rsidRPr="00282E4E">
        <w:rPr>
          <w:rFonts w:hint="eastAsia"/>
        </w:rPr>
        <w:t>書類</w:t>
      </w:r>
      <w:r w:rsidRPr="00282E4E">
        <w:rPr>
          <w:rFonts w:hint="eastAsia"/>
        </w:rPr>
        <w:t>審査</w:t>
      </w:r>
      <w:r w:rsidRPr="00282E4E">
        <w:t>、プレゼンテーションともに、</w:t>
      </w:r>
      <w:r w:rsidRPr="00282E4E">
        <w:rPr>
          <w:rFonts w:hint="eastAsia"/>
        </w:rPr>
        <w:t>別添</w:t>
      </w:r>
      <w:r w:rsidRPr="00282E4E">
        <w:t>の</w:t>
      </w:r>
      <w:r w:rsidR="000F54CD" w:rsidRPr="00282E4E">
        <w:rPr>
          <w:rFonts w:hint="eastAsia"/>
        </w:rPr>
        <w:t>評価</w:t>
      </w:r>
      <w:r w:rsidRPr="00282E4E">
        <w:t>基準に基づき評価を行い、選定</w:t>
      </w:r>
      <w:r w:rsidR="0052564B" w:rsidRPr="00282E4E">
        <w:rPr>
          <w:rFonts w:hint="eastAsia"/>
        </w:rPr>
        <w:t>する</w:t>
      </w:r>
      <w:r w:rsidRPr="00282E4E">
        <w:t>。</w:t>
      </w:r>
    </w:p>
    <w:p w14:paraId="25EC3E9F" w14:textId="64DBB22C" w:rsidR="000339A3" w:rsidRPr="00282E4E" w:rsidRDefault="000339A3" w:rsidP="0052564B">
      <w:pPr>
        <w:ind w:left="630" w:hangingChars="300" w:hanging="630"/>
      </w:pPr>
      <w:r w:rsidRPr="00282E4E">
        <w:rPr>
          <w:rFonts w:hint="eastAsia"/>
        </w:rPr>
        <w:t xml:space="preserve">　　</w:t>
      </w:r>
      <w:r w:rsidR="0052564B" w:rsidRPr="00282E4E">
        <w:rPr>
          <w:rFonts w:hint="eastAsia"/>
        </w:rPr>
        <w:t xml:space="preserve">　　</w:t>
      </w:r>
      <w:r w:rsidRPr="00282E4E">
        <w:rPr>
          <w:rFonts w:hint="eastAsia"/>
        </w:rPr>
        <w:t>書類審査</w:t>
      </w:r>
      <w:r w:rsidRPr="00282E4E">
        <w:t>の結果は、令和８年</w:t>
      </w:r>
      <w:r w:rsidR="006A571E" w:rsidRPr="00282E4E">
        <w:rPr>
          <w:rFonts w:hint="eastAsia"/>
        </w:rPr>
        <w:t>８</w:t>
      </w:r>
      <w:r w:rsidRPr="00282E4E">
        <w:t>月</w:t>
      </w:r>
      <w:r w:rsidR="006A571E" w:rsidRPr="00282E4E">
        <w:rPr>
          <w:rFonts w:hint="eastAsia"/>
        </w:rPr>
        <w:t>３１</w:t>
      </w:r>
      <w:r w:rsidRPr="00282E4E">
        <w:t>日（</w:t>
      </w:r>
      <w:r w:rsidR="006A571E" w:rsidRPr="00282E4E">
        <w:rPr>
          <w:rFonts w:hint="eastAsia"/>
        </w:rPr>
        <w:t>月</w:t>
      </w:r>
      <w:r w:rsidRPr="00282E4E">
        <w:t>）</w:t>
      </w:r>
      <w:r w:rsidRPr="00282E4E">
        <w:rPr>
          <w:rFonts w:hint="eastAsia"/>
        </w:rPr>
        <w:t>１７</w:t>
      </w:r>
      <w:r w:rsidRPr="00282E4E">
        <w:t>時までに、全ての</w:t>
      </w:r>
      <w:r w:rsidR="00163D37" w:rsidRPr="00282E4E">
        <w:rPr>
          <w:rFonts w:hint="eastAsia"/>
        </w:rPr>
        <w:t>提案者</w:t>
      </w:r>
      <w:r w:rsidR="0052564B" w:rsidRPr="00282E4E">
        <w:rPr>
          <w:rFonts w:hint="eastAsia"/>
        </w:rPr>
        <w:t>あて</w:t>
      </w:r>
      <w:r w:rsidRPr="00282E4E">
        <w:rPr>
          <w:rFonts w:hint="eastAsia"/>
        </w:rPr>
        <w:t>Ｅ</w:t>
      </w:r>
      <w:r w:rsidRPr="00282E4E">
        <w:t>メールにて通知</w:t>
      </w:r>
      <w:r w:rsidR="0052564B" w:rsidRPr="00282E4E">
        <w:rPr>
          <w:rFonts w:hint="eastAsia"/>
        </w:rPr>
        <w:t>する</w:t>
      </w:r>
      <w:r w:rsidRPr="00282E4E">
        <w:t>。 また、</w:t>
      </w:r>
      <w:r w:rsidRPr="00282E4E">
        <w:rPr>
          <w:rFonts w:hint="eastAsia"/>
        </w:rPr>
        <w:t>書類審査</w:t>
      </w:r>
      <w:r w:rsidRPr="00282E4E">
        <w:t>を行わなかった場合においても、令和８年</w:t>
      </w:r>
      <w:r w:rsidR="006A571E" w:rsidRPr="00282E4E">
        <w:rPr>
          <w:rFonts w:hint="eastAsia"/>
        </w:rPr>
        <w:t>８</w:t>
      </w:r>
      <w:r w:rsidRPr="00282E4E">
        <w:t>月</w:t>
      </w:r>
      <w:r w:rsidR="006A571E" w:rsidRPr="00282E4E">
        <w:rPr>
          <w:rFonts w:hint="eastAsia"/>
        </w:rPr>
        <w:t>３１</w:t>
      </w:r>
      <w:r w:rsidRPr="00282E4E">
        <w:t>日（</w:t>
      </w:r>
      <w:r w:rsidR="006A571E" w:rsidRPr="00282E4E">
        <w:rPr>
          <w:rFonts w:hint="eastAsia"/>
        </w:rPr>
        <w:t>月</w:t>
      </w:r>
      <w:r w:rsidRPr="00282E4E">
        <w:t>）</w:t>
      </w:r>
      <w:r w:rsidRPr="00282E4E">
        <w:rPr>
          <w:rFonts w:hint="eastAsia"/>
        </w:rPr>
        <w:t>１７</w:t>
      </w:r>
      <w:r w:rsidRPr="00282E4E">
        <w:t>時までに、全ての</w:t>
      </w:r>
      <w:r w:rsidR="00163D37" w:rsidRPr="00282E4E">
        <w:rPr>
          <w:rFonts w:hint="eastAsia"/>
        </w:rPr>
        <w:t>提案者</w:t>
      </w:r>
      <w:r w:rsidRPr="00282E4E">
        <w:t>に</w:t>
      </w:r>
      <w:r w:rsidRPr="00282E4E">
        <w:rPr>
          <w:rFonts w:hint="eastAsia"/>
        </w:rPr>
        <w:t>Ｅ</w:t>
      </w:r>
      <w:r w:rsidRPr="00282E4E">
        <w:t>メールにてその旨を通知</w:t>
      </w:r>
      <w:r w:rsidR="0052564B" w:rsidRPr="00282E4E">
        <w:rPr>
          <w:rFonts w:hint="eastAsia"/>
        </w:rPr>
        <w:t>する</w:t>
      </w:r>
      <w:r w:rsidRPr="00282E4E">
        <w:t>。</w:t>
      </w:r>
    </w:p>
    <w:p w14:paraId="0CB6F58E" w14:textId="07B40567" w:rsidR="001709B1" w:rsidRPr="00282E4E" w:rsidRDefault="001709B1" w:rsidP="001709B1">
      <w:pPr>
        <w:ind w:left="630" w:firstLineChars="100" w:firstLine="210"/>
      </w:pPr>
      <w:r w:rsidRPr="00282E4E">
        <w:rPr>
          <w:rFonts w:hint="eastAsia"/>
        </w:rPr>
        <w:t>CMS機能要件一覧内要求レベルの必須項目</w:t>
      </w:r>
      <w:r w:rsidR="00483465" w:rsidRPr="00282E4E">
        <w:rPr>
          <w:rFonts w:hint="eastAsia"/>
        </w:rPr>
        <w:t>及びデータセンター要件一覧</w:t>
      </w:r>
      <w:r w:rsidRPr="00282E4E">
        <w:rPr>
          <w:rFonts w:hint="eastAsia"/>
        </w:rPr>
        <w:t>において、１つでも実現できない場合は</w:t>
      </w:r>
      <w:r w:rsidR="00804056" w:rsidRPr="00282E4E">
        <w:rPr>
          <w:rFonts w:hint="eastAsia"/>
        </w:rPr>
        <w:t>審査対象から除外する</w:t>
      </w:r>
      <w:r w:rsidRPr="00282E4E">
        <w:rPr>
          <w:rFonts w:hint="eastAsia"/>
        </w:rPr>
        <w:t>。</w:t>
      </w:r>
    </w:p>
    <w:p w14:paraId="275AF070" w14:textId="192EA770" w:rsidR="00A040B0" w:rsidRPr="00282E4E" w:rsidRDefault="006168EB" w:rsidP="006168EB">
      <w:r w:rsidRPr="00282E4E">
        <w:rPr>
          <w:rFonts w:hint="eastAsia"/>
        </w:rPr>
        <w:t>（３）</w:t>
      </w:r>
      <w:r w:rsidR="00F50B01" w:rsidRPr="00282E4E">
        <w:t>プレゼンテーション審査</w:t>
      </w:r>
    </w:p>
    <w:p w14:paraId="63F6A698" w14:textId="4A89D720" w:rsidR="001709B1" w:rsidRPr="00282E4E" w:rsidRDefault="00F50B01" w:rsidP="00A040B0">
      <w:pPr>
        <w:ind w:left="630" w:firstLineChars="100" w:firstLine="210"/>
      </w:pPr>
      <w:r w:rsidRPr="00282E4E">
        <w:t>プレゼンテーション及び質疑応答を</w:t>
      </w:r>
      <w:r w:rsidR="00A040B0" w:rsidRPr="00282E4E">
        <w:rPr>
          <w:rFonts w:hint="eastAsia"/>
        </w:rPr>
        <w:t>実施し、</w:t>
      </w:r>
      <w:r w:rsidR="000F54CD" w:rsidRPr="00282E4E">
        <w:rPr>
          <w:rFonts w:hint="eastAsia"/>
        </w:rPr>
        <w:t>評価</w:t>
      </w:r>
      <w:r w:rsidR="00A040B0" w:rsidRPr="00282E4E">
        <w:t>基準に基づき評価点を算出する。</w:t>
      </w:r>
    </w:p>
    <w:p w14:paraId="0DBF8439" w14:textId="6657890E" w:rsidR="00804056" w:rsidRPr="00282E4E" w:rsidRDefault="00F50B01" w:rsidP="00A040B0">
      <w:pPr>
        <w:ind w:left="630" w:firstLineChars="100" w:firstLine="210"/>
      </w:pPr>
      <w:r w:rsidRPr="00282E4E">
        <w:t>ア</w:t>
      </w:r>
      <w:r w:rsidR="00A040B0" w:rsidRPr="00282E4E">
        <w:rPr>
          <w:rFonts w:hint="eastAsia"/>
        </w:rPr>
        <w:t xml:space="preserve">　</w:t>
      </w:r>
      <w:r w:rsidRPr="00282E4E">
        <w:t>実施日（予定） 令和</w:t>
      </w:r>
      <w:r w:rsidR="00804056" w:rsidRPr="00282E4E">
        <w:rPr>
          <w:rFonts w:hint="eastAsia"/>
        </w:rPr>
        <w:t>８</w:t>
      </w:r>
      <w:r w:rsidRPr="00282E4E">
        <w:t>年</w:t>
      </w:r>
      <w:r w:rsidR="00804056" w:rsidRPr="00282E4E">
        <w:rPr>
          <w:rFonts w:hint="eastAsia"/>
        </w:rPr>
        <w:t>９</w:t>
      </w:r>
      <w:r w:rsidRPr="00282E4E">
        <w:t>月</w:t>
      </w:r>
      <w:r w:rsidR="006A571E" w:rsidRPr="00282E4E">
        <w:rPr>
          <w:rFonts w:hint="eastAsia"/>
        </w:rPr>
        <w:t>３</w:t>
      </w:r>
      <w:r w:rsidRPr="00282E4E">
        <w:t>日（</w:t>
      </w:r>
      <w:r w:rsidR="006A571E" w:rsidRPr="00282E4E">
        <w:rPr>
          <w:rFonts w:hint="eastAsia"/>
        </w:rPr>
        <w:t>木</w:t>
      </w:r>
      <w:r w:rsidRPr="00282E4E">
        <w:t>）</w:t>
      </w:r>
      <w:r w:rsidR="00804056" w:rsidRPr="00282E4E">
        <w:rPr>
          <w:rFonts w:hint="eastAsia"/>
        </w:rPr>
        <w:t>午後</w:t>
      </w:r>
    </w:p>
    <w:p w14:paraId="6BD0F798" w14:textId="46799336" w:rsidR="00A040B0" w:rsidRPr="00282E4E" w:rsidRDefault="00F50B01" w:rsidP="00804056">
      <w:pPr>
        <w:ind w:left="630" w:firstLineChars="300" w:firstLine="630"/>
      </w:pPr>
      <w:r w:rsidRPr="00282E4E">
        <w:t>会場</w:t>
      </w:r>
      <w:r w:rsidR="00163D37" w:rsidRPr="00282E4E">
        <w:rPr>
          <w:rFonts w:hint="eastAsia"/>
        </w:rPr>
        <w:t>、時間</w:t>
      </w:r>
      <w:r w:rsidRPr="00282E4E">
        <w:t>等の詳細については、</w:t>
      </w:r>
      <w:r w:rsidR="00F52132" w:rsidRPr="00282E4E">
        <w:rPr>
          <w:rFonts w:hint="eastAsia"/>
        </w:rPr>
        <w:t>Ｅメールにて</w:t>
      </w:r>
      <w:r w:rsidRPr="00282E4E">
        <w:t xml:space="preserve">通知する。 </w:t>
      </w:r>
    </w:p>
    <w:p w14:paraId="6FE0090A" w14:textId="7EFB1467" w:rsidR="00F50B01" w:rsidRPr="00282E4E" w:rsidRDefault="007165B9" w:rsidP="00A040B0">
      <w:pPr>
        <w:ind w:leftChars="400" w:left="1260" w:hangingChars="200" w:hanging="420"/>
      </w:pPr>
      <w:r w:rsidRPr="00282E4E">
        <w:rPr>
          <w:rFonts w:hint="eastAsia"/>
        </w:rPr>
        <w:t>イ</w:t>
      </w:r>
      <w:r w:rsidR="00A040B0" w:rsidRPr="00282E4E">
        <w:rPr>
          <w:rFonts w:hint="eastAsia"/>
        </w:rPr>
        <w:t xml:space="preserve">　</w:t>
      </w:r>
      <w:r w:rsidR="00F50B01" w:rsidRPr="00282E4E">
        <w:t>時間配分 プレゼンテーション及びデモンストレーション</w:t>
      </w:r>
      <w:r w:rsidR="00787346" w:rsidRPr="00282E4E">
        <w:rPr>
          <w:rFonts w:hint="eastAsia"/>
        </w:rPr>
        <w:t>等</w:t>
      </w:r>
      <w:r w:rsidR="00F50B01" w:rsidRPr="00282E4E">
        <w:t xml:space="preserve"> </w:t>
      </w:r>
      <w:r w:rsidR="00163D37" w:rsidRPr="00282E4E">
        <w:rPr>
          <w:rFonts w:hint="eastAsia"/>
        </w:rPr>
        <w:t>３０</w:t>
      </w:r>
      <w:r w:rsidR="00F50B01" w:rsidRPr="00282E4E">
        <w:t>分間（時間配分は任意</w:t>
      </w:r>
      <w:r w:rsidR="00787346" w:rsidRPr="00282E4E">
        <w:rPr>
          <w:rFonts w:hint="eastAsia"/>
        </w:rPr>
        <w:t>）</w:t>
      </w:r>
      <w:r w:rsidR="00F50B01" w:rsidRPr="00282E4E">
        <w:t xml:space="preserve"> </w:t>
      </w:r>
      <w:r w:rsidR="00A040B0" w:rsidRPr="00282E4E">
        <w:br/>
      </w:r>
      <w:r w:rsidR="00F50B01" w:rsidRPr="00282E4E">
        <w:t xml:space="preserve">質疑応答 </w:t>
      </w:r>
      <w:r w:rsidR="00335D16" w:rsidRPr="00282E4E">
        <w:rPr>
          <w:rFonts w:hint="eastAsia"/>
        </w:rPr>
        <w:t>３０</w:t>
      </w:r>
      <w:r w:rsidR="00F50B01" w:rsidRPr="00282E4E">
        <w:t>分間</w:t>
      </w:r>
    </w:p>
    <w:p w14:paraId="5FA29682" w14:textId="71DEF1F7" w:rsidR="00893BA9" w:rsidRPr="00282E4E" w:rsidRDefault="00893BA9" w:rsidP="00A040B0">
      <w:pPr>
        <w:ind w:leftChars="400" w:left="1260" w:hangingChars="200" w:hanging="420"/>
      </w:pPr>
      <w:r w:rsidRPr="00282E4E">
        <w:rPr>
          <w:rFonts w:hint="eastAsia"/>
        </w:rPr>
        <w:t>ウ　プレゼンテーションは、企画提案書</w:t>
      </w:r>
      <w:r w:rsidR="00733D01" w:rsidRPr="00282E4E">
        <w:rPr>
          <w:rFonts w:hint="eastAsia"/>
        </w:rPr>
        <w:t>又はプレゼンテーション資料</w:t>
      </w:r>
      <w:r w:rsidRPr="00282E4E">
        <w:rPr>
          <w:rFonts w:hint="eastAsia"/>
        </w:rPr>
        <w:t>をもとに口頭にて説明を行うこと。</w:t>
      </w:r>
    </w:p>
    <w:p w14:paraId="3A5067ED" w14:textId="7F612346" w:rsidR="00787346" w:rsidRPr="00282E4E" w:rsidRDefault="00893BA9" w:rsidP="00893BA9">
      <w:pPr>
        <w:ind w:leftChars="400" w:left="1050" w:hangingChars="100" w:hanging="210"/>
      </w:pPr>
      <w:r w:rsidRPr="00282E4E">
        <w:rPr>
          <w:rFonts w:hint="eastAsia"/>
        </w:rPr>
        <w:t>エ</w:t>
      </w:r>
      <w:r w:rsidR="00787346" w:rsidRPr="00282E4E">
        <w:rPr>
          <w:rFonts w:hint="eastAsia"/>
        </w:rPr>
        <w:t xml:space="preserve">　プレゼンテーション時に追加の資料を配布することは認めない。ただし、提案書</w:t>
      </w:r>
      <w:r w:rsidR="00733D01" w:rsidRPr="00282E4E">
        <w:rPr>
          <w:rFonts w:hint="eastAsia"/>
        </w:rPr>
        <w:t>又はプレゼンテーション資料</w:t>
      </w:r>
      <w:r w:rsidR="00787346" w:rsidRPr="00282E4E">
        <w:rPr>
          <w:rFonts w:hint="eastAsia"/>
        </w:rPr>
        <w:t>に記載している他</w:t>
      </w:r>
      <w:r w:rsidR="00225DE5" w:rsidRPr="00282E4E">
        <w:rPr>
          <w:rFonts w:hint="eastAsia"/>
        </w:rPr>
        <w:t>の実績事例</w:t>
      </w:r>
      <w:r w:rsidR="00787346" w:rsidRPr="00282E4E">
        <w:rPr>
          <w:rFonts w:hint="eastAsia"/>
        </w:rPr>
        <w:t>や機能紹介</w:t>
      </w:r>
      <w:r w:rsidRPr="00282E4E">
        <w:rPr>
          <w:rFonts w:hint="eastAsia"/>
        </w:rPr>
        <w:t>、デモ画面紹介</w:t>
      </w:r>
      <w:r w:rsidR="00787346" w:rsidRPr="00282E4E">
        <w:rPr>
          <w:rFonts w:hint="eastAsia"/>
        </w:rPr>
        <w:t>のため</w:t>
      </w:r>
      <w:r w:rsidRPr="00282E4E">
        <w:rPr>
          <w:rFonts w:hint="eastAsia"/>
        </w:rPr>
        <w:t>に</w:t>
      </w:r>
      <w:r w:rsidR="00787346" w:rsidRPr="00282E4E">
        <w:rPr>
          <w:rFonts w:hint="eastAsia"/>
        </w:rPr>
        <w:t>システム画面</w:t>
      </w:r>
      <w:r w:rsidRPr="00282E4E">
        <w:rPr>
          <w:rFonts w:hint="eastAsia"/>
        </w:rPr>
        <w:t>を</w:t>
      </w:r>
      <w:r w:rsidR="00787346" w:rsidRPr="00282E4E">
        <w:rPr>
          <w:rFonts w:hint="eastAsia"/>
        </w:rPr>
        <w:t>投影</w:t>
      </w:r>
      <w:r w:rsidRPr="00282E4E">
        <w:rPr>
          <w:rFonts w:hint="eastAsia"/>
        </w:rPr>
        <w:t>することは認める</w:t>
      </w:r>
      <w:r w:rsidR="00787346" w:rsidRPr="00282E4E">
        <w:rPr>
          <w:rFonts w:hint="eastAsia"/>
        </w:rPr>
        <w:t>。</w:t>
      </w:r>
    </w:p>
    <w:p w14:paraId="10F01515" w14:textId="50A455D4" w:rsidR="00787346" w:rsidRPr="00282E4E" w:rsidRDefault="007165B9" w:rsidP="00787346">
      <w:pPr>
        <w:ind w:left="630" w:firstLineChars="100" w:firstLine="210"/>
      </w:pPr>
      <w:r w:rsidRPr="00282E4E">
        <w:rPr>
          <w:rFonts w:hint="eastAsia"/>
        </w:rPr>
        <w:t>オ</w:t>
      </w:r>
      <w:r w:rsidR="00787346" w:rsidRPr="00282E4E">
        <w:rPr>
          <w:rFonts w:hint="eastAsia"/>
        </w:rPr>
        <w:t xml:space="preserve">　</w:t>
      </w:r>
      <w:r w:rsidR="00225DE5" w:rsidRPr="00282E4E">
        <w:rPr>
          <w:rFonts w:hint="eastAsia"/>
        </w:rPr>
        <w:t>モニター、電源タップ、延長コード以外の必要な機材は、提案者にて準備すること。</w:t>
      </w:r>
      <w:r w:rsidR="00787346" w:rsidRPr="00282E4E">
        <w:t xml:space="preserve"> </w:t>
      </w:r>
    </w:p>
    <w:p w14:paraId="656583D8" w14:textId="3FA110A3" w:rsidR="00787346" w:rsidRPr="00282E4E" w:rsidRDefault="00787346" w:rsidP="007165B9">
      <w:pPr>
        <w:ind w:left="630" w:firstLineChars="200" w:firstLine="420"/>
      </w:pPr>
      <w:r w:rsidRPr="00282E4E">
        <w:rPr>
          <w:rFonts w:hint="eastAsia"/>
        </w:rPr>
        <w:t>・機器の動作不良等が発生した場合においても説明時間の延長は認めない。</w:t>
      </w:r>
    </w:p>
    <w:p w14:paraId="6D14414C" w14:textId="0758648B" w:rsidR="00225DE5" w:rsidRPr="00282E4E" w:rsidRDefault="00225DE5" w:rsidP="007165B9">
      <w:pPr>
        <w:ind w:leftChars="500" w:left="1260" w:hangingChars="100" w:hanging="210"/>
      </w:pPr>
      <w:r w:rsidRPr="00282E4E">
        <w:rPr>
          <w:rFonts w:hint="eastAsia"/>
        </w:rPr>
        <w:t>・当日の参加者は、提案者ごとに３名までとし、説明者は本プロジェクト全体を実務上統括する者行うこと。</w:t>
      </w:r>
      <w:r w:rsidR="001F4152" w:rsidRPr="00282E4E">
        <w:rPr>
          <w:rFonts w:hint="eastAsia"/>
        </w:rPr>
        <w:t>また、</w:t>
      </w:r>
      <w:r w:rsidR="00335D16" w:rsidRPr="00282E4E">
        <w:rPr>
          <w:rFonts w:hint="eastAsia"/>
        </w:rPr>
        <w:t>必ず</w:t>
      </w:r>
      <w:r w:rsidR="001F4152" w:rsidRPr="00282E4E">
        <w:rPr>
          <w:rFonts w:hint="eastAsia"/>
        </w:rPr>
        <w:t>開発担当者</w:t>
      </w:r>
      <w:r w:rsidR="00335D16" w:rsidRPr="00282E4E">
        <w:rPr>
          <w:rFonts w:hint="eastAsia"/>
        </w:rPr>
        <w:t>も同席させること。</w:t>
      </w:r>
    </w:p>
    <w:p w14:paraId="4BEE705F" w14:textId="5881280D" w:rsidR="00E26CA1" w:rsidRPr="00282E4E" w:rsidRDefault="007165B9" w:rsidP="009A194A">
      <w:pPr>
        <w:ind w:leftChars="400" w:left="1050" w:hangingChars="100" w:hanging="210"/>
      </w:pPr>
      <w:r w:rsidRPr="00282E4E">
        <w:rPr>
          <w:rFonts w:hint="eastAsia"/>
        </w:rPr>
        <w:t>カ</w:t>
      </w:r>
      <w:r w:rsidR="000F5B64" w:rsidRPr="00282E4E">
        <w:rPr>
          <w:rFonts w:hint="eastAsia"/>
        </w:rPr>
        <w:t xml:space="preserve">　</w:t>
      </w:r>
      <w:r w:rsidR="000F5B64" w:rsidRPr="00282E4E">
        <w:t>審査の結果、評価点が最も高い事業者が複数</w:t>
      </w:r>
      <w:r w:rsidR="00C506AC" w:rsidRPr="00282E4E">
        <w:rPr>
          <w:rFonts w:hint="eastAsia"/>
        </w:rPr>
        <w:t>の</w:t>
      </w:r>
      <w:r w:rsidR="000F5B64" w:rsidRPr="00282E4E">
        <w:t>場合は、</w:t>
      </w:r>
      <w:r w:rsidR="004E1DB3" w:rsidRPr="00282E4E">
        <w:rPr>
          <w:rFonts w:hint="eastAsia"/>
        </w:rPr>
        <w:t>基本事項課題抽出及び改善提案</w:t>
      </w:r>
      <w:r w:rsidR="009A194A" w:rsidRPr="00282E4E">
        <w:t>（</w:t>
      </w:r>
      <w:r w:rsidR="00C506AC" w:rsidRPr="00282E4E">
        <w:rPr>
          <w:rFonts w:hint="eastAsia"/>
        </w:rPr>
        <w:t>審査</w:t>
      </w:r>
      <w:r w:rsidR="009A194A" w:rsidRPr="00282E4E">
        <w:t>項目）の得点が高い</w:t>
      </w:r>
      <w:r w:rsidR="009A194A" w:rsidRPr="00282E4E">
        <w:rPr>
          <w:rFonts w:hint="eastAsia"/>
        </w:rPr>
        <w:t>提案を選定す</w:t>
      </w:r>
      <w:r w:rsidR="000F5B64" w:rsidRPr="00282E4E">
        <w:t xml:space="preserve">る。 </w:t>
      </w:r>
    </w:p>
    <w:p w14:paraId="2EB10CAA" w14:textId="15607AC9" w:rsidR="00E26CA1" w:rsidRPr="00282E4E" w:rsidRDefault="000F5B64" w:rsidP="007A35F3">
      <w:r w:rsidRPr="00282E4E">
        <w:rPr>
          <w:rFonts w:hint="eastAsia"/>
        </w:rPr>
        <w:t>（</w:t>
      </w:r>
      <w:r w:rsidR="00E56BD6" w:rsidRPr="00282E4E">
        <w:rPr>
          <w:rFonts w:hint="eastAsia"/>
        </w:rPr>
        <w:t>４</w:t>
      </w:r>
      <w:r w:rsidRPr="00282E4E">
        <w:rPr>
          <w:rFonts w:hint="eastAsia"/>
        </w:rPr>
        <w:t>）</w:t>
      </w:r>
      <w:r w:rsidR="000F54CD" w:rsidRPr="00282E4E">
        <w:rPr>
          <w:rFonts w:hint="eastAsia"/>
        </w:rPr>
        <w:t>評価</w:t>
      </w:r>
      <w:r w:rsidRPr="00282E4E">
        <w:t xml:space="preserve">基準 </w:t>
      </w:r>
    </w:p>
    <w:p w14:paraId="7EEB13C0" w14:textId="014CA1DB" w:rsidR="00B562E4" w:rsidRPr="00282E4E" w:rsidRDefault="002D5AA9" w:rsidP="00E56BD6">
      <w:pPr>
        <w:ind w:firstLineChars="200" w:firstLine="420"/>
      </w:pPr>
      <w:r w:rsidRPr="00282E4E">
        <w:rPr>
          <w:rFonts w:hint="eastAsia"/>
        </w:rPr>
        <w:t>別添の「提案書評価基準」に基づき</w:t>
      </w:r>
      <w:r w:rsidRPr="00282E4E">
        <w:t>、総合的に公平かつ客観的な審査を行うものとする。</w:t>
      </w:r>
    </w:p>
    <w:p w14:paraId="6E4D87F5" w14:textId="094755D8" w:rsidR="00E26CA1" w:rsidRPr="00282E4E" w:rsidRDefault="000F5B64" w:rsidP="007A35F3">
      <w:r w:rsidRPr="00282E4E">
        <w:rPr>
          <w:rFonts w:hint="eastAsia"/>
        </w:rPr>
        <w:t>（</w:t>
      </w:r>
      <w:r w:rsidR="00E56BD6" w:rsidRPr="00282E4E">
        <w:rPr>
          <w:rFonts w:hint="eastAsia"/>
        </w:rPr>
        <w:t>５</w:t>
      </w:r>
      <w:r w:rsidRPr="00282E4E">
        <w:rPr>
          <w:rFonts w:hint="eastAsia"/>
        </w:rPr>
        <w:t>）</w:t>
      </w:r>
      <w:r w:rsidRPr="00282E4E">
        <w:t xml:space="preserve">失格事由 </w:t>
      </w:r>
    </w:p>
    <w:p w14:paraId="2F65A669" w14:textId="77777777" w:rsidR="00E26CA1" w:rsidRPr="00282E4E" w:rsidRDefault="00DA1074" w:rsidP="000F5B64">
      <w:pPr>
        <w:ind w:firstLineChars="200" w:firstLine="420"/>
      </w:pPr>
      <w:r w:rsidRPr="00282E4E">
        <w:t xml:space="preserve">次のいずれかに該当した場合は、選定対象から除外する。 </w:t>
      </w:r>
    </w:p>
    <w:p w14:paraId="37074352" w14:textId="77777777" w:rsidR="000F5B64" w:rsidRPr="00282E4E" w:rsidRDefault="00DA1074" w:rsidP="000F5B64">
      <w:pPr>
        <w:ind w:leftChars="400" w:left="1050" w:hangingChars="100" w:hanging="210"/>
      </w:pPr>
      <w:r w:rsidRPr="00282E4E">
        <w:t>ア  選定委員に対して、直接、間接を問わず、故意に接触を求めること</w:t>
      </w:r>
    </w:p>
    <w:p w14:paraId="69ADCCE7" w14:textId="249303D8" w:rsidR="00E26CA1" w:rsidRPr="00282E4E" w:rsidRDefault="00DA1074" w:rsidP="000F5B64">
      <w:pPr>
        <w:ind w:leftChars="400" w:left="1050" w:hangingChars="100" w:hanging="210"/>
      </w:pPr>
      <w:r w:rsidRPr="00282E4E">
        <w:t xml:space="preserve">イ  他の参加者と企画提案の内容又はその意思について相談を行うこと </w:t>
      </w:r>
    </w:p>
    <w:p w14:paraId="4B9AB40D" w14:textId="530E3C27" w:rsidR="00E26CA1" w:rsidRPr="00282E4E" w:rsidRDefault="000F5B64" w:rsidP="000F5B64">
      <w:pPr>
        <w:ind w:firstLineChars="200" w:firstLine="420"/>
      </w:pPr>
      <w:r w:rsidRPr="00282E4E">
        <w:rPr>
          <w:rFonts w:hint="eastAsia"/>
        </w:rPr>
        <w:t xml:space="preserve">ウ　</w:t>
      </w:r>
      <w:r w:rsidRPr="00282E4E">
        <w:t xml:space="preserve">事業者選定終了までの間に、他の参加者に対して企画提案の内容を意図的に開示すること </w:t>
      </w:r>
    </w:p>
    <w:p w14:paraId="08FA336A" w14:textId="1DF5AD75" w:rsidR="00E26CA1" w:rsidRPr="00282E4E" w:rsidRDefault="000F5B64" w:rsidP="000F5B64">
      <w:pPr>
        <w:ind w:firstLineChars="200" w:firstLine="420"/>
      </w:pPr>
      <w:r w:rsidRPr="00282E4E">
        <w:rPr>
          <w:rFonts w:hint="eastAsia"/>
        </w:rPr>
        <w:t xml:space="preserve">エ　</w:t>
      </w:r>
      <w:r w:rsidRPr="00282E4E">
        <w:t xml:space="preserve">提出書類に虚偽の記載を行うこと </w:t>
      </w:r>
    </w:p>
    <w:p w14:paraId="463DCD3B" w14:textId="33FB54E4" w:rsidR="001952AA" w:rsidRPr="00282E4E" w:rsidRDefault="001952AA" w:rsidP="001952AA">
      <w:pPr>
        <w:ind w:firstLineChars="200" w:firstLine="420"/>
      </w:pPr>
      <w:r w:rsidRPr="00282E4E">
        <w:rPr>
          <w:rFonts w:hint="eastAsia"/>
        </w:rPr>
        <w:t>オ　プレゼンテーション審査に参加しなかった場合</w:t>
      </w:r>
    </w:p>
    <w:p w14:paraId="0202B5C9" w14:textId="372D0B42" w:rsidR="00E26CA1" w:rsidRPr="00282E4E" w:rsidRDefault="001952AA" w:rsidP="001952AA">
      <w:pPr>
        <w:ind w:firstLineChars="200" w:firstLine="420"/>
      </w:pPr>
      <w:r w:rsidRPr="00282E4E">
        <w:rPr>
          <w:rFonts w:hint="eastAsia"/>
        </w:rPr>
        <w:t>カ</w:t>
      </w:r>
      <w:r w:rsidR="000F5B64" w:rsidRPr="00282E4E">
        <w:rPr>
          <w:rFonts w:hint="eastAsia"/>
        </w:rPr>
        <w:t xml:space="preserve">　</w:t>
      </w:r>
      <w:r w:rsidR="000F5B64" w:rsidRPr="00282E4E">
        <w:t xml:space="preserve">その他選定結果に影響を及ぼすおそれのある不正行為を行うこと </w:t>
      </w:r>
      <w:r w:rsidRPr="00282E4E">
        <w:t xml:space="preserve"> </w:t>
      </w:r>
    </w:p>
    <w:p w14:paraId="2ED55532" w14:textId="77777777" w:rsidR="00A16DD7" w:rsidRPr="00282E4E" w:rsidRDefault="00A16DD7" w:rsidP="00927540">
      <w:pPr>
        <w:ind w:leftChars="400" w:left="840"/>
      </w:pPr>
    </w:p>
    <w:p w14:paraId="17085AA1" w14:textId="36E16CF8" w:rsidR="00A16DD7" w:rsidRPr="00282E4E" w:rsidRDefault="00A16DD7" w:rsidP="00A16DD7">
      <w:r w:rsidRPr="00282E4E">
        <w:rPr>
          <w:rFonts w:hint="eastAsia"/>
        </w:rPr>
        <w:t xml:space="preserve">８　</w:t>
      </w:r>
      <w:r w:rsidR="00766ADD" w:rsidRPr="00282E4E">
        <w:t>選定結果の通知</w:t>
      </w:r>
      <w:r w:rsidR="00F55279" w:rsidRPr="00282E4E">
        <w:rPr>
          <w:rFonts w:hint="eastAsia"/>
        </w:rPr>
        <w:t>と</w:t>
      </w:r>
      <w:r w:rsidRPr="00282E4E">
        <w:rPr>
          <w:rFonts w:hint="eastAsia"/>
        </w:rPr>
        <w:t>公表</w:t>
      </w:r>
    </w:p>
    <w:p w14:paraId="4862F15C" w14:textId="41A33D64" w:rsidR="00A16DD7" w:rsidRPr="00282E4E" w:rsidRDefault="00A16DD7" w:rsidP="00766ADD">
      <w:pPr>
        <w:ind w:leftChars="400" w:left="840"/>
      </w:pPr>
      <w:r w:rsidRPr="00282E4E">
        <w:rPr>
          <w:rFonts w:hint="eastAsia"/>
        </w:rPr>
        <w:t xml:space="preserve">　</w:t>
      </w:r>
      <w:r w:rsidRPr="00282E4E">
        <w:t>選定結果については、令和８年</w:t>
      </w:r>
      <w:r w:rsidR="00163D37" w:rsidRPr="00282E4E">
        <w:rPr>
          <w:rFonts w:hint="eastAsia"/>
        </w:rPr>
        <w:t>９</w:t>
      </w:r>
      <w:r w:rsidRPr="00282E4E">
        <w:t>月</w:t>
      </w:r>
      <w:r w:rsidR="006A571E" w:rsidRPr="00282E4E">
        <w:rPr>
          <w:rFonts w:hint="eastAsia"/>
        </w:rPr>
        <w:t>４</w:t>
      </w:r>
      <w:r w:rsidRPr="00282E4E">
        <w:t>日（</w:t>
      </w:r>
      <w:r w:rsidR="006A571E" w:rsidRPr="00282E4E">
        <w:rPr>
          <w:rFonts w:hint="eastAsia"/>
        </w:rPr>
        <w:t>金</w:t>
      </w:r>
      <w:r w:rsidRPr="00282E4E">
        <w:t>）に</w:t>
      </w:r>
      <w:r w:rsidR="00766ADD" w:rsidRPr="00282E4E">
        <w:t>全ての参加者に</w:t>
      </w:r>
      <w:r w:rsidR="00F547E9" w:rsidRPr="00282E4E">
        <w:rPr>
          <w:rFonts w:hint="eastAsia"/>
        </w:rPr>
        <w:t>Ｅメールにより</w:t>
      </w:r>
      <w:r w:rsidR="00766ADD" w:rsidRPr="00282E4E">
        <w:t>通知</w:t>
      </w:r>
      <w:r w:rsidR="00766ADD" w:rsidRPr="00282E4E">
        <w:rPr>
          <w:rFonts w:hint="eastAsia"/>
        </w:rPr>
        <w:t>するとともに本</w:t>
      </w:r>
      <w:r w:rsidR="00EF6614" w:rsidRPr="00282E4E">
        <w:rPr>
          <w:rFonts w:hint="eastAsia"/>
        </w:rPr>
        <w:t>研究所</w:t>
      </w:r>
      <w:r w:rsidR="00766ADD" w:rsidRPr="00282E4E">
        <w:t xml:space="preserve">ホームページに掲載する。 </w:t>
      </w:r>
    </w:p>
    <w:p w14:paraId="255D3D13" w14:textId="2826BAA8" w:rsidR="00A16DD7" w:rsidRPr="00282E4E" w:rsidRDefault="00A16DD7" w:rsidP="00A16DD7"/>
    <w:p w14:paraId="7F8E40D6" w14:textId="78E186DA" w:rsidR="00A16DD7" w:rsidRPr="00282E4E" w:rsidRDefault="00A16DD7" w:rsidP="00A16DD7">
      <w:r w:rsidRPr="00282E4E">
        <w:rPr>
          <w:rFonts w:hint="eastAsia"/>
        </w:rPr>
        <w:t>９　契約の締結</w:t>
      </w:r>
    </w:p>
    <w:p w14:paraId="25B66890" w14:textId="18D8353C" w:rsidR="00A16DD7" w:rsidRPr="00282E4E" w:rsidRDefault="00A16DD7" w:rsidP="00A16DD7">
      <w:r w:rsidRPr="00282E4E">
        <w:rPr>
          <w:rFonts w:hint="eastAsia"/>
        </w:rPr>
        <w:lastRenderedPageBreak/>
        <w:t xml:space="preserve">　</w:t>
      </w:r>
      <w:r w:rsidRPr="00282E4E">
        <w:t>契約候補者に選定された者は、</w:t>
      </w:r>
      <w:r w:rsidR="008131CE" w:rsidRPr="00282E4E">
        <w:rPr>
          <w:rFonts w:hint="eastAsia"/>
        </w:rPr>
        <w:t>本</w:t>
      </w:r>
      <w:r w:rsidR="00EF6614" w:rsidRPr="00282E4E">
        <w:rPr>
          <w:rFonts w:hint="eastAsia"/>
        </w:rPr>
        <w:t>研究所</w:t>
      </w:r>
      <w:r w:rsidRPr="00282E4E">
        <w:rPr>
          <w:rFonts w:hint="eastAsia"/>
        </w:rPr>
        <w:t>と</w:t>
      </w:r>
      <w:r w:rsidRPr="00282E4E">
        <w:t>協議のうえ、契約に必要な書類を揃え、契約を締結するものと</w:t>
      </w:r>
      <w:r w:rsidRPr="00282E4E">
        <w:rPr>
          <w:rFonts w:hint="eastAsia"/>
        </w:rPr>
        <w:t>する</w:t>
      </w:r>
      <w:r w:rsidRPr="00282E4E">
        <w:t>。 契約候補者が、何らかの理由により契約に合意・締結しなかった場合は、次点の</w:t>
      </w:r>
      <w:r w:rsidRPr="00282E4E">
        <w:rPr>
          <w:rFonts w:hint="eastAsia"/>
        </w:rPr>
        <w:t>者</w:t>
      </w:r>
      <w:r w:rsidRPr="00282E4E">
        <w:t>を新たな契約候補者として協議を行</w:t>
      </w:r>
      <w:r w:rsidRPr="00282E4E">
        <w:rPr>
          <w:rFonts w:hint="eastAsia"/>
        </w:rPr>
        <w:t>う</w:t>
      </w:r>
      <w:r w:rsidRPr="00282E4E">
        <w:t>。</w:t>
      </w:r>
    </w:p>
    <w:p w14:paraId="2E9AE7B3" w14:textId="77777777" w:rsidR="00A16DD7" w:rsidRPr="00282E4E" w:rsidRDefault="00A16DD7" w:rsidP="00A16DD7"/>
    <w:p w14:paraId="0F69F743" w14:textId="5022362D" w:rsidR="000F5B64" w:rsidRPr="00282E4E" w:rsidRDefault="00A16DD7" w:rsidP="000F5B64">
      <w:r w:rsidRPr="00282E4E">
        <w:rPr>
          <w:rFonts w:hint="eastAsia"/>
        </w:rPr>
        <w:t>１０</w:t>
      </w:r>
      <w:r w:rsidR="000F5B64" w:rsidRPr="00282E4E">
        <w:rPr>
          <w:rFonts w:hint="eastAsia"/>
        </w:rPr>
        <w:t xml:space="preserve">　</w:t>
      </w:r>
      <w:r w:rsidR="000F5B64" w:rsidRPr="00282E4E">
        <w:t>その他</w:t>
      </w:r>
    </w:p>
    <w:p w14:paraId="0C2259F9" w14:textId="51EE7527" w:rsidR="000F5B64" w:rsidRPr="00282E4E" w:rsidRDefault="000F5B64" w:rsidP="000F5B64">
      <w:r w:rsidRPr="00282E4E">
        <w:rPr>
          <w:rFonts w:hint="eastAsia"/>
        </w:rPr>
        <w:t>（１）</w:t>
      </w:r>
      <w:r w:rsidRPr="00282E4E">
        <w:t>提案に要する費用、条件等</w:t>
      </w:r>
    </w:p>
    <w:p w14:paraId="2F62C21C" w14:textId="66218F8B" w:rsidR="00E26CA1" w:rsidRPr="00282E4E" w:rsidRDefault="00DA1074" w:rsidP="000F5B64">
      <w:pPr>
        <w:ind w:firstLineChars="200" w:firstLine="420"/>
      </w:pPr>
      <w:r w:rsidRPr="00282E4E">
        <w:t>ア  企画提案書の作成に要する費用は、</w:t>
      </w:r>
      <w:r w:rsidR="000A0673" w:rsidRPr="00282E4E">
        <w:rPr>
          <w:rFonts w:hint="eastAsia"/>
        </w:rPr>
        <w:t>提案者</w:t>
      </w:r>
      <w:r w:rsidRPr="00282E4E">
        <w:t xml:space="preserve">の負担とする。 </w:t>
      </w:r>
    </w:p>
    <w:p w14:paraId="7ABD73CD" w14:textId="4492E53A" w:rsidR="00E26CA1" w:rsidRPr="00282E4E" w:rsidRDefault="000F5B64" w:rsidP="000F5B64">
      <w:pPr>
        <w:ind w:leftChars="400" w:left="1260" w:hangingChars="200" w:hanging="420"/>
      </w:pPr>
      <w:r w:rsidRPr="00282E4E">
        <w:rPr>
          <w:rFonts w:hint="eastAsia"/>
        </w:rPr>
        <w:t xml:space="preserve">イ　</w:t>
      </w:r>
      <w:r w:rsidRPr="00282E4E">
        <w:t>採用された企画提案書は、</w:t>
      </w:r>
      <w:r w:rsidR="00874524" w:rsidRPr="00282E4E">
        <w:rPr>
          <w:rFonts w:hint="eastAsia"/>
        </w:rPr>
        <w:t>情報公開に関する規程</w:t>
      </w:r>
      <w:r w:rsidRPr="00282E4E">
        <w:t xml:space="preserve">に基づき、非公開情報（個人情報、法人の正当な利益を害する情報等）を除いて、情報公開の対象となる。 </w:t>
      </w:r>
    </w:p>
    <w:p w14:paraId="51107230" w14:textId="10273EE3" w:rsidR="00E26CA1" w:rsidRPr="00282E4E" w:rsidRDefault="000F5B64" w:rsidP="000F5B64">
      <w:pPr>
        <w:ind w:firstLineChars="200" w:firstLine="420"/>
      </w:pPr>
      <w:r w:rsidRPr="00282E4E">
        <w:rPr>
          <w:rFonts w:hint="eastAsia"/>
        </w:rPr>
        <w:t xml:space="preserve">ウ　</w:t>
      </w:r>
      <w:r w:rsidRPr="00282E4E">
        <w:t xml:space="preserve">すべての企画提案書は返却しない。 </w:t>
      </w:r>
    </w:p>
    <w:p w14:paraId="7EF978DF" w14:textId="4BC6CC6E" w:rsidR="00E26CA1" w:rsidRPr="00282E4E" w:rsidRDefault="000F5B64" w:rsidP="000F5B64">
      <w:pPr>
        <w:ind w:leftChars="400" w:left="1260" w:hangingChars="200" w:hanging="420"/>
      </w:pPr>
      <w:r w:rsidRPr="00282E4E">
        <w:rPr>
          <w:rFonts w:hint="eastAsia"/>
        </w:rPr>
        <w:t xml:space="preserve">エ　</w:t>
      </w:r>
      <w:r w:rsidRPr="00282E4E">
        <w:t>提出された企画提案書は、審査・業者選定の用以外に応募者に無断で使用しない（</w:t>
      </w:r>
      <w:r w:rsidR="00874524" w:rsidRPr="00282E4E">
        <w:rPr>
          <w:rFonts w:hint="eastAsia"/>
        </w:rPr>
        <w:t>情報公開の規程に基づく</w:t>
      </w:r>
      <w:r w:rsidRPr="00282E4E">
        <w:t xml:space="preserve">公開を除く）。 </w:t>
      </w:r>
    </w:p>
    <w:p w14:paraId="439EF042" w14:textId="55967E81" w:rsidR="00E26CA1" w:rsidRPr="00282E4E" w:rsidRDefault="000F5B64" w:rsidP="000F5B64">
      <w:pPr>
        <w:ind w:firstLineChars="200" w:firstLine="420"/>
      </w:pPr>
      <w:r w:rsidRPr="00282E4E">
        <w:rPr>
          <w:rFonts w:hint="eastAsia"/>
        </w:rPr>
        <w:t xml:space="preserve">オ　</w:t>
      </w:r>
      <w:r w:rsidRPr="00282E4E">
        <w:t xml:space="preserve">期限後の提出、差し替え等は認めない。 </w:t>
      </w:r>
    </w:p>
    <w:p w14:paraId="048F60AE" w14:textId="77777777" w:rsidR="00904D8C" w:rsidRPr="00282E4E" w:rsidRDefault="000F5B64" w:rsidP="000F5B64">
      <w:pPr>
        <w:ind w:leftChars="400" w:left="1260" w:hangingChars="200" w:hanging="420"/>
      </w:pPr>
      <w:r w:rsidRPr="00282E4E">
        <w:rPr>
          <w:rFonts w:hint="eastAsia"/>
        </w:rPr>
        <w:t xml:space="preserve">カ　</w:t>
      </w:r>
      <w:r w:rsidRPr="00282E4E">
        <w:t>参加申請後に</w:t>
      </w:r>
      <w:r w:rsidR="00904D8C" w:rsidRPr="00282E4E">
        <w:rPr>
          <w:rFonts w:hint="eastAsia"/>
        </w:rPr>
        <w:t>次に該当することとなった場合、本プロポーザル参加は無効とする。</w:t>
      </w:r>
    </w:p>
    <w:p w14:paraId="55CC5A1F" w14:textId="52BF9878" w:rsidR="00904D8C" w:rsidRPr="00282E4E" w:rsidRDefault="00904D8C" w:rsidP="00904D8C">
      <w:pPr>
        <w:pStyle w:val="a3"/>
        <w:ind w:leftChars="500" w:left="1260" w:hangingChars="100" w:hanging="210"/>
      </w:pPr>
      <w:r w:rsidRPr="00282E4E">
        <w:rPr>
          <w:rFonts w:hint="eastAsia"/>
        </w:rPr>
        <w:t>・地方独立行政法人大阪健康安全基盤研究所入札参加停止要綱に基づく入札参加停止措置を受けた場合又は同要綱別表各号に掲げる措置要件に該当すると認められれた場合</w:t>
      </w:r>
    </w:p>
    <w:p w14:paraId="4373E786" w14:textId="703356C7" w:rsidR="00E26CA1" w:rsidRPr="00282E4E" w:rsidRDefault="00904D8C" w:rsidP="00904D8C">
      <w:pPr>
        <w:pStyle w:val="a3"/>
        <w:ind w:leftChars="500" w:left="1260" w:hangingChars="100" w:hanging="210"/>
      </w:pPr>
      <w:r w:rsidRPr="00282E4E">
        <w:rPr>
          <w:rFonts w:hint="eastAsia"/>
        </w:rPr>
        <w:t>・</w:t>
      </w:r>
      <w:r w:rsidR="000704FD" w:rsidRPr="00282E4E">
        <w:rPr>
          <w:rFonts w:hint="eastAsia"/>
        </w:rPr>
        <w:t>大阪府暴力団排除条例に基づく公共工事等からの暴力団の排除に係る措置に関する規則又は大阪市契約関係暴力団排除措置要綱に基づく入札参加除外措置</w:t>
      </w:r>
      <w:r w:rsidRPr="00282E4E">
        <w:rPr>
          <w:rFonts w:hint="eastAsia"/>
        </w:rPr>
        <w:t>を受けた場合</w:t>
      </w:r>
    </w:p>
    <w:p w14:paraId="7BF5553B" w14:textId="5E8D41D8" w:rsidR="00FA6FFE" w:rsidRPr="00282E4E" w:rsidRDefault="00E56BD6" w:rsidP="00FA6FFE">
      <w:pPr>
        <w:ind w:leftChars="400" w:left="1260" w:hangingChars="200" w:hanging="420"/>
      </w:pPr>
      <w:r w:rsidRPr="00282E4E">
        <w:rPr>
          <w:rFonts w:hint="eastAsia"/>
        </w:rPr>
        <w:t>キ</w:t>
      </w:r>
      <w:r w:rsidR="00FA6FFE" w:rsidRPr="00282E4E">
        <w:rPr>
          <w:rFonts w:hint="eastAsia"/>
        </w:rPr>
        <w:t xml:space="preserve">　応募後に辞退するときは、速やかに書面（任意様式）により</w:t>
      </w:r>
      <w:r w:rsidR="008131CE" w:rsidRPr="00282E4E">
        <w:rPr>
          <w:rFonts w:hint="eastAsia"/>
        </w:rPr>
        <w:t>本</w:t>
      </w:r>
      <w:r w:rsidR="00EF6614" w:rsidRPr="00282E4E">
        <w:rPr>
          <w:rFonts w:hint="eastAsia"/>
        </w:rPr>
        <w:t>研究所</w:t>
      </w:r>
      <w:r w:rsidR="00FA6FFE" w:rsidRPr="00282E4E">
        <w:rPr>
          <w:rFonts w:hint="eastAsia"/>
        </w:rPr>
        <w:t>あてその旨を通知すること。</w:t>
      </w:r>
    </w:p>
    <w:p w14:paraId="5085C776" w14:textId="61A5AB8F" w:rsidR="00E26CA1" w:rsidRPr="00282E4E" w:rsidRDefault="000F5B64" w:rsidP="007A35F3">
      <w:r w:rsidRPr="00282E4E">
        <w:rPr>
          <w:rFonts w:hint="eastAsia"/>
        </w:rPr>
        <w:t>（２）</w:t>
      </w:r>
      <w:r w:rsidRPr="00282E4E">
        <w:t xml:space="preserve">提出先、問合せ先 </w:t>
      </w:r>
    </w:p>
    <w:p w14:paraId="0B940750" w14:textId="77777777" w:rsidR="0050714D" w:rsidRPr="00282E4E" w:rsidRDefault="0050714D" w:rsidP="0050714D">
      <w:pPr>
        <w:ind w:leftChars="400" w:left="840"/>
      </w:pPr>
      <w:r w:rsidRPr="00282E4E">
        <w:rPr>
          <w:rFonts w:hint="eastAsia"/>
        </w:rPr>
        <w:t>〒537-0025　大阪市東成区中道一丁目３番３号</w:t>
      </w:r>
    </w:p>
    <w:p w14:paraId="48E92EF3" w14:textId="77777777" w:rsidR="0050714D" w:rsidRPr="00282E4E" w:rsidRDefault="0050714D" w:rsidP="0050714D">
      <w:pPr>
        <w:ind w:leftChars="400" w:left="840"/>
      </w:pPr>
      <w:r w:rsidRPr="00282E4E">
        <w:rPr>
          <w:rFonts w:hint="eastAsia"/>
        </w:rPr>
        <w:t>地方独立行政法人大阪健康安全基盤研究所管理課</w:t>
      </w:r>
    </w:p>
    <w:p w14:paraId="34BB0488" w14:textId="77777777" w:rsidR="0050714D" w:rsidRPr="00282E4E" w:rsidRDefault="0050714D" w:rsidP="0050714D">
      <w:pPr>
        <w:ind w:leftChars="400" w:left="840"/>
      </w:pPr>
      <w:r w:rsidRPr="00282E4E">
        <w:rPr>
          <w:rFonts w:hint="eastAsia"/>
        </w:rPr>
        <w:t>TEL：06-6972-1770</w:t>
      </w:r>
    </w:p>
    <w:p w14:paraId="69F5E24E" w14:textId="2464B474" w:rsidR="000F5B64" w:rsidRPr="0050714D" w:rsidRDefault="00D748E6" w:rsidP="0050714D">
      <w:pPr>
        <w:ind w:leftChars="400" w:left="840"/>
      </w:pPr>
      <w:r w:rsidRPr="00282E4E">
        <w:rPr>
          <w:rFonts w:hint="eastAsia"/>
        </w:rPr>
        <w:t>Ｅ</w:t>
      </w:r>
      <w:r w:rsidR="0050714D" w:rsidRPr="00282E4E">
        <w:rPr>
          <w:rFonts w:hint="eastAsia"/>
        </w:rPr>
        <w:t>メールアドレス：kanrikeiyaku@iph.osaka.jp</w:t>
      </w:r>
    </w:p>
    <w:sectPr w:rsidR="000F5B64" w:rsidRPr="0050714D" w:rsidSect="00E2733C">
      <w:footerReference w:type="even" r:id="rId8"/>
      <w:footerReference w:type="default" r:id="rId9"/>
      <w:footerReference w:type="first" r:id="rId10"/>
      <w:pgSz w:w="11906" w:h="16838"/>
      <w:pgMar w:top="851" w:right="956" w:bottom="39" w:left="720" w:header="720" w:footer="39"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7E4B" w14:textId="77777777" w:rsidR="00931FF4" w:rsidRDefault="00931FF4">
      <w:pPr>
        <w:spacing w:after="0" w:line="240" w:lineRule="auto"/>
      </w:pPr>
      <w:r>
        <w:separator/>
      </w:r>
    </w:p>
  </w:endnote>
  <w:endnote w:type="continuationSeparator" w:id="0">
    <w:p w14:paraId="5975E931" w14:textId="77777777" w:rsidR="00931FF4" w:rsidRDefault="00931F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1A37F" w14:textId="77777777" w:rsidR="00E26CA1" w:rsidRDefault="00DA1074">
    <w:pPr>
      <w:spacing w:after="0" w:line="259" w:lineRule="auto"/>
      <w:ind w:left="237"/>
      <w:jc w:val="center"/>
    </w:pPr>
    <w:r>
      <w:fldChar w:fldCharType="begin"/>
    </w:r>
    <w:r>
      <w:instrText xml:space="preserve"> PAGE   \* MERGEFORMAT </w:instrText>
    </w:r>
    <w:r>
      <w:fldChar w:fldCharType="separate"/>
    </w:r>
    <w:r>
      <w:rPr>
        <w:rFonts w:ascii="Meiryo UI" w:eastAsia="Meiryo UI" w:hAnsi="Meiryo UI" w:cs="Meiryo UI"/>
      </w:rPr>
      <w:t>2</w:t>
    </w:r>
    <w:r>
      <w:rPr>
        <w:rFonts w:ascii="Meiryo UI" w:eastAsia="Meiryo UI" w:hAnsi="Meiryo UI" w:cs="Meiryo UI"/>
      </w:rPr>
      <w:fldChar w:fldCharType="end"/>
    </w:r>
    <w:r>
      <w:rPr>
        <w:rFonts w:ascii="Meiryo UI" w:eastAsia="Meiryo UI" w:hAnsi="Meiryo UI" w:cs="Meiryo UI"/>
      </w:rPr>
      <w:t xml:space="preserve"> </w:t>
    </w:r>
  </w:p>
  <w:p w14:paraId="031A1CCD" w14:textId="77777777" w:rsidR="00E26CA1" w:rsidRDefault="00DA1074">
    <w:pPr>
      <w:spacing w:after="0" w:line="259" w:lineRule="auto"/>
      <w:ind w:left="812"/>
    </w:pPr>
    <w:r>
      <w:rPr>
        <w:rFonts w:ascii="游明朝" w:eastAsia="游明朝" w:hAnsi="游明朝" w:cs="游明朝"/>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FD398" w14:textId="77777777" w:rsidR="00E26CA1" w:rsidRDefault="00DA1074">
    <w:pPr>
      <w:spacing w:after="0" w:line="259" w:lineRule="auto"/>
      <w:ind w:left="237"/>
      <w:jc w:val="center"/>
    </w:pPr>
    <w:r>
      <w:fldChar w:fldCharType="begin"/>
    </w:r>
    <w:r>
      <w:instrText xml:space="preserve"> PAGE   \* MERGEFORMAT </w:instrText>
    </w:r>
    <w:r>
      <w:fldChar w:fldCharType="separate"/>
    </w:r>
    <w:r>
      <w:rPr>
        <w:rFonts w:ascii="Meiryo UI" w:eastAsia="Meiryo UI" w:hAnsi="Meiryo UI" w:cs="Meiryo UI"/>
      </w:rPr>
      <w:t>1</w:t>
    </w:r>
    <w:r>
      <w:rPr>
        <w:rFonts w:ascii="Meiryo UI" w:eastAsia="Meiryo UI" w:hAnsi="Meiryo UI" w:cs="Meiryo UI"/>
      </w:rPr>
      <w:fldChar w:fldCharType="end"/>
    </w:r>
    <w:r>
      <w:rPr>
        <w:rFonts w:ascii="Meiryo UI" w:eastAsia="Meiryo UI" w:hAnsi="Meiryo UI" w:cs="Meiryo UI"/>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CA8EB" w14:textId="77777777" w:rsidR="00E26CA1" w:rsidRDefault="00DA1074">
    <w:pPr>
      <w:spacing w:after="0" w:line="259" w:lineRule="auto"/>
      <w:ind w:left="237"/>
      <w:jc w:val="center"/>
    </w:pPr>
    <w:r>
      <w:fldChar w:fldCharType="begin"/>
    </w:r>
    <w:r>
      <w:instrText xml:space="preserve"> PAGE   \* MERGEFORMAT </w:instrText>
    </w:r>
    <w:r>
      <w:fldChar w:fldCharType="separate"/>
    </w:r>
    <w:r>
      <w:rPr>
        <w:rFonts w:ascii="Meiryo UI" w:eastAsia="Meiryo UI" w:hAnsi="Meiryo UI" w:cs="Meiryo UI"/>
      </w:rPr>
      <w:t>1</w:t>
    </w:r>
    <w:r>
      <w:rPr>
        <w:rFonts w:ascii="Meiryo UI" w:eastAsia="Meiryo UI" w:hAnsi="Meiryo UI" w:cs="Meiryo UI"/>
      </w:rPr>
      <w:fldChar w:fldCharType="end"/>
    </w:r>
    <w:r>
      <w:rPr>
        <w:rFonts w:ascii="Meiryo UI" w:eastAsia="Meiryo UI" w:hAnsi="Meiryo UI" w:cs="Meiryo U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4AC18" w14:textId="77777777" w:rsidR="00931FF4" w:rsidRDefault="00931FF4">
      <w:pPr>
        <w:spacing w:after="0" w:line="240" w:lineRule="auto"/>
      </w:pPr>
      <w:r>
        <w:separator/>
      </w:r>
    </w:p>
  </w:footnote>
  <w:footnote w:type="continuationSeparator" w:id="0">
    <w:p w14:paraId="27D5DBD9" w14:textId="77777777" w:rsidR="00931FF4" w:rsidRDefault="00931F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E1D92"/>
    <w:multiLevelType w:val="hybridMultilevel"/>
    <w:tmpl w:val="57BA0092"/>
    <w:lvl w:ilvl="0" w:tplc="58A65EAC">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7CC4DE1"/>
    <w:multiLevelType w:val="hybridMultilevel"/>
    <w:tmpl w:val="FCEEECF8"/>
    <w:lvl w:ilvl="0" w:tplc="04090017">
      <w:start w:val="1"/>
      <w:numFmt w:val="aiueoFullWidth"/>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2" w15:restartNumberingAfterBreak="0">
    <w:nsid w:val="07FF0366"/>
    <w:multiLevelType w:val="hybridMultilevel"/>
    <w:tmpl w:val="0E448CC4"/>
    <w:lvl w:ilvl="0" w:tplc="D4323920">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20C9F02">
      <w:start w:val="1"/>
      <w:numFmt w:val="decimal"/>
      <w:lvlText w:val="(%2)"/>
      <w:lvlJc w:val="left"/>
      <w:pPr>
        <w:ind w:left="178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8BBC5692">
      <w:start w:val="1"/>
      <w:numFmt w:val="lowerRoman"/>
      <w:lvlText w:val="%3"/>
      <w:lvlJc w:val="left"/>
      <w:pPr>
        <w:ind w:left="160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382D488">
      <w:start w:val="1"/>
      <w:numFmt w:val="decimal"/>
      <w:lvlText w:val="%4"/>
      <w:lvlJc w:val="left"/>
      <w:pPr>
        <w:ind w:left="232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5E88AB2">
      <w:start w:val="1"/>
      <w:numFmt w:val="lowerLetter"/>
      <w:lvlText w:val="%5"/>
      <w:lvlJc w:val="left"/>
      <w:pPr>
        <w:ind w:left="30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CE69DDA">
      <w:start w:val="1"/>
      <w:numFmt w:val="lowerRoman"/>
      <w:lvlText w:val="%6"/>
      <w:lvlJc w:val="left"/>
      <w:pPr>
        <w:ind w:left="376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22CC614">
      <w:start w:val="1"/>
      <w:numFmt w:val="decimal"/>
      <w:lvlText w:val="%7"/>
      <w:lvlJc w:val="left"/>
      <w:pPr>
        <w:ind w:left="448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2D6B426">
      <w:start w:val="1"/>
      <w:numFmt w:val="lowerLetter"/>
      <w:lvlText w:val="%8"/>
      <w:lvlJc w:val="left"/>
      <w:pPr>
        <w:ind w:left="520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DDECD68">
      <w:start w:val="1"/>
      <w:numFmt w:val="lowerRoman"/>
      <w:lvlText w:val="%9"/>
      <w:lvlJc w:val="left"/>
      <w:pPr>
        <w:ind w:left="592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91F228E"/>
    <w:multiLevelType w:val="hybridMultilevel"/>
    <w:tmpl w:val="A62083BA"/>
    <w:lvl w:ilvl="0" w:tplc="200CC27E">
      <w:start w:val="1"/>
      <w:numFmt w:val="decimal"/>
      <w:lvlText w:val="(%1)"/>
      <w:lvlJc w:val="left"/>
      <w:pPr>
        <w:ind w:left="16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E996C398">
      <w:start w:val="1"/>
      <w:numFmt w:val="lowerLetter"/>
      <w:lvlText w:val="%2"/>
      <w:lvlJc w:val="left"/>
      <w:pPr>
        <w:ind w:left="136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884C4A6">
      <w:start w:val="1"/>
      <w:numFmt w:val="lowerRoman"/>
      <w:lvlText w:val="%3"/>
      <w:lvlJc w:val="left"/>
      <w:pPr>
        <w:ind w:left="208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9C9807A8">
      <w:start w:val="1"/>
      <w:numFmt w:val="decimal"/>
      <w:lvlText w:val="%4"/>
      <w:lvlJc w:val="left"/>
      <w:pPr>
        <w:ind w:left="28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934FA5C">
      <w:start w:val="1"/>
      <w:numFmt w:val="lowerLetter"/>
      <w:lvlText w:val="%5"/>
      <w:lvlJc w:val="left"/>
      <w:pPr>
        <w:ind w:left="352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3D3C8E60">
      <w:start w:val="1"/>
      <w:numFmt w:val="lowerRoman"/>
      <w:lvlText w:val="%6"/>
      <w:lvlJc w:val="left"/>
      <w:pPr>
        <w:ind w:left="424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9E6AD51C">
      <w:start w:val="1"/>
      <w:numFmt w:val="decimal"/>
      <w:lvlText w:val="%7"/>
      <w:lvlJc w:val="left"/>
      <w:pPr>
        <w:ind w:left="496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81CDEE8">
      <w:start w:val="1"/>
      <w:numFmt w:val="lowerLetter"/>
      <w:lvlText w:val="%8"/>
      <w:lvlJc w:val="left"/>
      <w:pPr>
        <w:ind w:left="568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8309496">
      <w:start w:val="1"/>
      <w:numFmt w:val="lowerRoman"/>
      <w:lvlText w:val="%9"/>
      <w:lvlJc w:val="left"/>
      <w:pPr>
        <w:ind w:left="64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136B1676"/>
    <w:multiLevelType w:val="hybridMultilevel"/>
    <w:tmpl w:val="E72AE3E2"/>
    <w:lvl w:ilvl="0" w:tplc="1AEC35FE">
      <w:start w:val="1"/>
      <w:numFmt w:val="decimalFullWidth"/>
      <w:lvlText w:val="%1"/>
      <w:lvlJc w:val="left"/>
      <w:pPr>
        <w:ind w:left="144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CA1C3008">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24C35BE">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52AD3C4">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8D6CFEA0">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E140D22">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4643DA6">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5D1ECF24">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0D4BCF6">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77C21F7"/>
    <w:multiLevelType w:val="hybridMultilevel"/>
    <w:tmpl w:val="61266692"/>
    <w:lvl w:ilvl="0" w:tplc="01CA240C">
      <w:start w:val="3"/>
      <w:numFmt w:val="decimalFullWidth"/>
      <w:lvlText w:val="（%1）"/>
      <w:lvlJc w:val="left"/>
      <w:pPr>
        <w:ind w:left="1245" w:hanging="720"/>
      </w:pPr>
      <w:rPr>
        <w:rFonts w:hint="default"/>
      </w:rPr>
    </w:lvl>
    <w:lvl w:ilvl="1" w:tplc="04090017" w:tentative="1">
      <w:start w:val="1"/>
      <w:numFmt w:val="aiueoFullWidth"/>
      <w:lvlText w:val="(%2)"/>
      <w:lvlJc w:val="left"/>
      <w:pPr>
        <w:ind w:left="1405" w:hanging="440"/>
      </w:pPr>
    </w:lvl>
    <w:lvl w:ilvl="2" w:tplc="04090011" w:tentative="1">
      <w:start w:val="1"/>
      <w:numFmt w:val="decimalEnclosedCircle"/>
      <w:lvlText w:val="%3"/>
      <w:lvlJc w:val="left"/>
      <w:pPr>
        <w:ind w:left="1845" w:hanging="440"/>
      </w:pPr>
    </w:lvl>
    <w:lvl w:ilvl="3" w:tplc="0409000F" w:tentative="1">
      <w:start w:val="1"/>
      <w:numFmt w:val="decimal"/>
      <w:lvlText w:val="%4."/>
      <w:lvlJc w:val="left"/>
      <w:pPr>
        <w:ind w:left="2285" w:hanging="440"/>
      </w:pPr>
    </w:lvl>
    <w:lvl w:ilvl="4" w:tplc="04090017" w:tentative="1">
      <w:start w:val="1"/>
      <w:numFmt w:val="aiueoFullWidth"/>
      <w:lvlText w:val="(%5)"/>
      <w:lvlJc w:val="left"/>
      <w:pPr>
        <w:ind w:left="2725" w:hanging="440"/>
      </w:pPr>
    </w:lvl>
    <w:lvl w:ilvl="5" w:tplc="04090011" w:tentative="1">
      <w:start w:val="1"/>
      <w:numFmt w:val="decimalEnclosedCircle"/>
      <w:lvlText w:val="%6"/>
      <w:lvlJc w:val="left"/>
      <w:pPr>
        <w:ind w:left="3165" w:hanging="440"/>
      </w:pPr>
    </w:lvl>
    <w:lvl w:ilvl="6" w:tplc="0409000F" w:tentative="1">
      <w:start w:val="1"/>
      <w:numFmt w:val="decimal"/>
      <w:lvlText w:val="%7."/>
      <w:lvlJc w:val="left"/>
      <w:pPr>
        <w:ind w:left="3605" w:hanging="440"/>
      </w:pPr>
    </w:lvl>
    <w:lvl w:ilvl="7" w:tplc="04090017" w:tentative="1">
      <w:start w:val="1"/>
      <w:numFmt w:val="aiueoFullWidth"/>
      <w:lvlText w:val="(%8)"/>
      <w:lvlJc w:val="left"/>
      <w:pPr>
        <w:ind w:left="4045" w:hanging="440"/>
      </w:pPr>
    </w:lvl>
    <w:lvl w:ilvl="8" w:tplc="04090011" w:tentative="1">
      <w:start w:val="1"/>
      <w:numFmt w:val="decimalEnclosedCircle"/>
      <w:lvlText w:val="%9"/>
      <w:lvlJc w:val="left"/>
      <w:pPr>
        <w:ind w:left="4485" w:hanging="440"/>
      </w:pPr>
    </w:lvl>
  </w:abstractNum>
  <w:abstractNum w:abstractNumId="6" w15:restartNumberingAfterBreak="0">
    <w:nsid w:val="1D0C1C6F"/>
    <w:multiLevelType w:val="hybridMultilevel"/>
    <w:tmpl w:val="29A626D0"/>
    <w:lvl w:ilvl="0" w:tplc="4D9E2428">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5E7C2456">
      <w:start w:val="1"/>
      <w:numFmt w:val="lowerLetter"/>
      <w:lvlText w:val="%2"/>
      <w:lvlJc w:val="left"/>
      <w:pPr>
        <w:ind w:left="6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8622D06">
      <w:start w:val="2"/>
      <w:numFmt w:val="aiueoFullWidth"/>
      <w:lvlText w:val="%3"/>
      <w:lvlJc w:val="left"/>
      <w:pPr>
        <w:ind w:left="175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9AC04484">
      <w:start w:val="1"/>
      <w:numFmt w:val="decimal"/>
      <w:lvlText w:val="%4"/>
      <w:lvlJc w:val="left"/>
      <w:pPr>
        <w:ind w:left="159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EEA25F0C">
      <w:start w:val="1"/>
      <w:numFmt w:val="lowerLetter"/>
      <w:lvlText w:val="%5"/>
      <w:lvlJc w:val="left"/>
      <w:pPr>
        <w:ind w:left="231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B0B0DDD0">
      <w:start w:val="1"/>
      <w:numFmt w:val="lowerRoman"/>
      <w:lvlText w:val="%6"/>
      <w:lvlJc w:val="left"/>
      <w:pPr>
        <w:ind w:left="303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07349390">
      <w:start w:val="1"/>
      <w:numFmt w:val="decimal"/>
      <w:lvlText w:val="%7"/>
      <w:lvlJc w:val="left"/>
      <w:pPr>
        <w:ind w:left="375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37A18A0">
      <w:start w:val="1"/>
      <w:numFmt w:val="lowerLetter"/>
      <w:lvlText w:val="%8"/>
      <w:lvlJc w:val="left"/>
      <w:pPr>
        <w:ind w:left="447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F32C96FC">
      <w:start w:val="1"/>
      <w:numFmt w:val="lowerRoman"/>
      <w:lvlText w:val="%9"/>
      <w:lvlJc w:val="left"/>
      <w:pPr>
        <w:ind w:left="519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1DB73565"/>
    <w:multiLevelType w:val="hybridMultilevel"/>
    <w:tmpl w:val="1FC08B80"/>
    <w:lvl w:ilvl="0" w:tplc="3D9870FE">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85CEA28">
      <w:start w:val="4"/>
      <w:numFmt w:val="aiueoFullWidth"/>
      <w:lvlText w:val="%2"/>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A1965FEE">
      <w:start w:val="1"/>
      <w:numFmt w:val="lowerRoman"/>
      <w:lvlText w:val="%3"/>
      <w:lvlJc w:val="left"/>
      <w:pPr>
        <w:ind w:left="17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B806B78">
      <w:start w:val="1"/>
      <w:numFmt w:val="decimal"/>
      <w:lvlText w:val="%4"/>
      <w:lvlJc w:val="left"/>
      <w:pPr>
        <w:ind w:left="24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6F02272C">
      <w:start w:val="1"/>
      <w:numFmt w:val="lowerLetter"/>
      <w:lvlText w:val="%5"/>
      <w:lvlJc w:val="left"/>
      <w:pPr>
        <w:ind w:left="320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07DAB682">
      <w:start w:val="1"/>
      <w:numFmt w:val="lowerRoman"/>
      <w:lvlText w:val="%6"/>
      <w:lvlJc w:val="left"/>
      <w:pPr>
        <w:ind w:left="39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A684DE6">
      <w:start w:val="1"/>
      <w:numFmt w:val="decimal"/>
      <w:lvlText w:val="%7"/>
      <w:lvlJc w:val="left"/>
      <w:pPr>
        <w:ind w:left="464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816429C">
      <w:start w:val="1"/>
      <w:numFmt w:val="lowerLetter"/>
      <w:lvlText w:val="%8"/>
      <w:lvlJc w:val="left"/>
      <w:pPr>
        <w:ind w:left="53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B5EA5BA8">
      <w:start w:val="1"/>
      <w:numFmt w:val="lowerRoman"/>
      <w:lvlText w:val="%9"/>
      <w:lvlJc w:val="left"/>
      <w:pPr>
        <w:ind w:left="60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D6479E"/>
    <w:multiLevelType w:val="hybridMultilevel"/>
    <w:tmpl w:val="9948EF54"/>
    <w:lvl w:ilvl="0" w:tplc="D39A763E">
      <w:start w:val="1"/>
      <w:numFmt w:val="aiueoFullWidth"/>
      <w:lvlText w:val="（%1）"/>
      <w:lvlJc w:val="left"/>
      <w:pPr>
        <w:ind w:left="1665" w:hanging="720"/>
      </w:pPr>
      <w:rPr>
        <w:rFonts w:hint="default"/>
      </w:rPr>
    </w:lvl>
    <w:lvl w:ilvl="1" w:tplc="04090017" w:tentative="1">
      <w:start w:val="1"/>
      <w:numFmt w:val="aiueoFullWidth"/>
      <w:lvlText w:val="(%2)"/>
      <w:lvlJc w:val="left"/>
      <w:pPr>
        <w:ind w:left="1825" w:hanging="440"/>
      </w:pPr>
    </w:lvl>
    <w:lvl w:ilvl="2" w:tplc="04090011" w:tentative="1">
      <w:start w:val="1"/>
      <w:numFmt w:val="decimalEnclosedCircle"/>
      <w:lvlText w:val="%3"/>
      <w:lvlJc w:val="left"/>
      <w:pPr>
        <w:ind w:left="2265" w:hanging="440"/>
      </w:pPr>
    </w:lvl>
    <w:lvl w:ilvl="3" w:tplc="0409000F" w:tentative="1">
      <w:start w:val="1"/>
      <w:numFmt w:val="decimal"/>
      <w:lvlText w:val="%4."/>
      <w:lvlJc w:val="left"/>
      <w:pPr>
        <w:ind w:left="2705" w:hanging="440"/>
      </w:pPr>
    </w:lvl>
    <w:lvl w:ilvl="4" w:tplc="04090017" w:tentative="1">
      <w:start w:val="1"/>
      <w:numFmt w:val="aiueoFullWidth"/>
      <w:lvlText w:val="(%5)"/>
      <w:lvlJc w:val="left"/>
      <w:pPr>
        <w:ind w:left="3145" w:hanging="440"/>
      </w:pPr>
    </w:lvl>
    <w:lvl w:ilvl="5" w:tplc="04090011" w:tentative="1">
      <w:start w:val="1"/>
      <w:numFmt w:val="decimalEnclosedCircle"/>
      <w:lvlText w:val="%6"/>
      <w:lvlJc w:val="left"/>
      <w:pPr>
        <w:ind w:left="3585" w:hanging="440"/>
      </w:pPr>
    </w:lvl>
    <w:lvl w:ilvl="6" w:tplc="0409000F" w:tentative="1">
      <w:start w:val="1"/>
      <w:numFmt w:val="decimal"/>
      <w:lvlText w:val="%7."/>
      <w:lvlJc w:val="left"/>
      <w:pPr>
        <w:ind w:left="4025" w:hanging="440"/>
      </w:pPr>
    </w:lvl>
    <w:lvl w:ilvl="7" w:tplc="04090017" w:tentative="1">
      <w:start w:val="1"/>
      <w:numFmt w:val="aiueoFullWidth"/>
      <w:lvlText w:val="(%8)"/>
      <w:lvlJc w:val="left"/>
      <w:pPr>
        <w:ind w:left="4465" w:hanging="440"/>
      </w:pPr>
    </w:lvl>
    <w:lvl w:ilvl="8" w:tplc="04090011" w:tentative="1">
      <w:start w:val="1"/>
      <w:numFmt w:val="decimalEnclosedCircle"/>
      <w:lvlText w:val="%9"/>
      <w:lvlJc w:val="left"/>
      <w:pPr>
        <w:ind w:left="4905" w:hanging="440"/>
      </w:pPr>
    </w:lvl>
  </w:abstractNum>
  <w:abstractNum w:abstractNumId="9" w15:restartNumberingAfterBreak="0">
    <w:nsid w:val="1E350B08"/>
    <w:multiLevelType w:val="hybridMultilevel"/>
    <w:tmpl w:val="D196F880"/>
    <w:lvl w:ilvl="0" w:tplc="F946888E">
      <w:start w:val="10"/>
      <w:numFmt w:val="decimal"/>
      <w:lvlText w:val="%1"/>
      <w:lvlJc w:val="left"/>
      <w:pPr>
        <w:ind w:left="669"/>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1" w:tplc="4718E3BA">
      <w:start w:val="1"/>
      <w:numFmt w:val="lowerLetter"/>
      <w:lvlText w:val="%2"/>
      <w:lvlJc w:val="left"/>
      <w:pPr>
        <w:ind w:left="123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2" w:tplc="FF060BFA">
      <w:start w:val="1"/>
      <w:numFmt w:val="lowerRoman"/>
      <w:lvlText w:val="%3"/>
      <w:lvlJc w:val="left"/>
      <w:pPr>
        <w:ind w:left="195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3" w:tplc="D1D8DADC">
      <w:start w:val="1"/>
      <w:numFmt w:val="decimal"/>
      <w:lvlText w:val="%4"/>
      <w:lvlJc w:val="left"/>
      <w:pPr>
        <w:ind w:left="267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4" w:tplc="DC86864E">
      <w:start w:val="1"/>
      <w:numFmt w:val="lowerLetter"/>
      <w:lvlText w:val="%5"/>
      <w:lvlJc w:val="left"/>
      <w:pPr>
        <w:ind w:left="339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5" w:tplc="E9CE0972">
      <w:start w:val="1"/>
      <w:numFmt w:val="lowerRoman"/>
      <w:lvlText w:val="%6"/>
      <w:lvlJc w:val="left"/>
      <w:pPr>
        <w:ind w:left="411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6" w:tplc="C056492C">
      <w:start w:val="1"/>
      <w:numFmt w:val="decimal"/>
      <w:lvlText w:val="%7"/>
      <w:lvlJc w:val="left"/>
      <w:pPr>
        <w:ind w:left="483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7" w:tplc="8EE80316">
      <w:start w:val="1"/>
      <w:numFmt w:val="lowerLetter"/>
      <w:lvlText w:val="%8"/>
      <w:lvlJc w:val="left"/>
      <w:pPr>
        <w:ind w:left="555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8" w:tplc="B2E69868">
      <w:start w:val="1"/>
      <w:numFmt w:val="lowerRoman"/>
      <w:lvlText w:val="%9"/>
      <w:lvlJc w:val="left"/>
      <w:pPr>
        <w:ind w:left="6274"/>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1F7C0711"/>
    <w:multiLevelType w:val="hybridMultilevel"/>
    <w:tmpl w:val="7CCE6620"/>
    <w:lvl w:ilvl="0" w:tplc="79842842">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D8CED802">
      <w:start w:val="1"/>
      <w:numFmt w:val="lowerLetter"/>
      <w:lvlText w:val="%2"/>
      <w:lvlJc w:val="left"/>
      <w:pPr>
        <w:ind w:left="59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D70479C">
      <w:start w:val="1"/>
      <w:numFmt w:val="lowerRoman"/>
      <w:lvlText w:val="%3"/>
      <w:lvlJc w:val="left"/>
      <w:pPr>
        <w:ind w:left="83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931ACFF2">
      <w:start w:val="3"/>
      <w:numFmt w:val="aiueoFullWidth"/>
      <w:lvlRestart w:val="0"/>
      <w:lvlText w:val="%4"/>
      <w:lvlJc w:val="left"/>
      <w:pPr>
        <w:ind w:left="1944"/>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4DEA07A">
      <w:start w:val="1"/>
      <w:numFmt w:val="lowerLetter"/>
      <w:lvlText w:val="%5"/>
      <w:lvlJc w:val="left"/>
      <w:pPr>
        <w:ind w:left="179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F2684AB8">
      <w:start w:val="1"/>
      <w:numFmt w:val="lowerRoman"/>
      <w:lvlText w:val="%6"/>
      <w:lvlJc w:val="left"/>
      <w:pPr>
        <w:ind w:left="2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F30EFA3C">
      <w:start w:val="1"/>
      <w:numFmt w:val="decimal"/>
      <w:lvlText w:val="%7"/>
      <w:lvlJc w:val="left"/>
      <w:pPr>
        <w:ind w:left="323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60120AE0">
      <w:start w:val="1"/>
      <w:numFmt w:val="lowerLetter"/>
      <w:lvlText w:val="%8"/>
      <w:lvlJc w:val="left"/>
      <w:pPr>
        <w:ind w:left="39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7AEE86C">
      <w:start w:val="1"/>
      <w:numFmt w:val="lowerRoman"/>
      <w:lvlText w:val="%9"/>
      <w:lvlJc w:val="left"/>
      <w:pPr>
        <w:ind w:left="467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05B7A32"/>
    <w:multiLevelType w:val="hybridMultilevel"/>
    <w:tmpl w:val="3036F266"/>
    <w:lvl w:ilvl="0" w:tplc="FC12E1B0">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B689136">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7222054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4BE5DF0">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E4A9EBE">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4E965E76">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664E4DB8">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E22A59E">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07EF184">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30A90234"/>
    <w:multiLevelType w:val="hybridMultilevel"/>
    <w:tmpl w:val="8076C6B2"/>
    <w:lvl w:ilvl="0" w:tplc="37588ADC">
      <w:start w:val="1"/>
      <w:numFmt w:val="decimal"/>
      <w:lvlText w:val="(%1)"/>
      <w:lvlJc w:val="left"/>
      <w:pPr>
        <w:ind w:left="15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7F691F6">
      <w:start w:val="1"/>
      <w:numFmt w:val="aiueoFullWidth"/>
      <w:lvlText w:val="%2"/>
      <w:lvlJc w:val="left"/>
      <w:pPr>
        <w:ind w:left="19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E344EA4">
      <w:start w:val="1"/>
      <w:numFmt w:val="lowerRoman"/>
      <w:lvlText w:val="%3"/>
      <w:lvlJc w:val="left"/>
      <w:pPr>
        <w:ind w:left="17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C604F44">
      <w:start w:val="1"/>
      <w:numFmt w:val="decimal"/>
      <w:lvlText w:val="%4"/>
      <w:lvlJc w:val="left"/>
      <w:pPr>
        <w:ind w:left="24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7F21682">
      <w:start w:val="1"/>
      <w:numFmt w:val="lowerLetter"/>
      <w:lvlText w:val="%5"/>
      <w:lvlJc w:val="left"/>
      <w:pPr>
        <w:ind w:left="320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99A8F88">
      <w:start w:val="1"/>
      <w:numFmt w:val="lowerRoman"/>
      <w:lvlText w:val="%6"/>
      <w:lvlJc w:val="left"/>
      <w:pPr>
        <w:ind w:left="392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CB7618AE">
      <w:start w:val="1"/>
      <w:numFmt w:val="decimal"/>
      <w:lvlText w:val="%7"/>
      <w:lvlJc w:val="left"/>
      <w:pPr>
        <w:ind w:left="464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FA05B7E">
      <w:start w:val="1"/>
      <w:numFmt w:val="lowerLetter"/>
      <w:lvlText w:val="%8"/>
      <w:lvlJc w:val="left"/>
      <w:pPr>
        <w:ind w:left="536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FA44E1A">
      <w:start w:val="1"/>
      <w:numFmt w:val="lowerRoman"/>
      <w:lvlText w:val="%9"/>
      <w:lvlJc w:val="left"/>
      <w:pPr>
        <w:ind w:left="608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3" w15:restartNumberingAfterBreak="0">
    <w:nsid w:val="34497FA9"/>
    <w:multiLevelType w:val="hybridMultilevel"/>
    <w:tmpl w:val="B12A3122"/>
    <w:lvl w:ilvl="0" w:tplc="74D6AC88">
      <w:start w:val="1"/>
      <w:numFmt w:val="decimalFullWidth"/>
      <w:lvlText w:val="%1"/>
      <w:lvlJc w:val="left"/>
      <w:pPr>
        <w:ind w:left="1277"/>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1" w:tplc="93A24308">
      <w:start w:val="1"/>
      <w:numFmt w:val="lowerLetter"/>
      <w:lvlText w:val="%2"/>
      <w:lvlJc w:val="left"/>
      <w:pPr>
        <w:ind w:left="120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2" w:tplc="E856EEB2">
      <w:start w:val="1"/>
      <w:numFmt w:val="lowerRoman"/>
      <w:lvlText w:val="%3"/>
      <w:lvlJc w:val="left"/>
      <w:pPr>
        <w:ind w:left="192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3" w:tplc="A332253A">
      <w:start w:val="1"/>
      <w:numFmt w:val="decimal"/>
      <w:lvlText w:val="%4"/>
      <w:lvlJc w:val="left"/>
      <w:pPr>
        <w:ind w:left="264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4" w:tplc="7EAC02D6">
      <w:start w:val="1"/>
      <w:numFmt w:val="lowerLetter"/>
      <w:lvlText w:val="%5"/>
      <w:lvlJc w:val="left"/>
      <w:pPr>
        <w:ind w:left="336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5" w:tplc="1BBEA03E">
      <w:start w:val="1"/>
      <w:numFmt w:val="lowerRoman"/>
      <w:lvlText w:val="%6"/>
      <w:lvlJc w:val="left"/>
      <w:pPr>
        <w:ind w:left="408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6" w:tplc="DDACC150">
      <w:start w:val="1"/>
      <w:numFmt w:val="decimal"/>
      <w:lvlText w:val="%7"/>
      <w:lvlJc w:val="left"/>
      <w:pPr>
        <w:ind w:left="480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7" w:tplc="CA189CCE">
      <w:start w:val="1"/>
      <w:numFmt w:val="lowerLetter"/>
      <w:lvlText w:val="%8"/>
      <w:lvlJc w:val="left"/>
      <w:pPr>
        <w:ind w:left="552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8" w:tplc="39BEA27E">
      <w:start w:val="1"/>
      <w:numFmt w:val="lowerRoman"/>
      <w:lvlText w:val="%9"/>
      <w:lvlJc w:val="left"/>
      <w:pPr>
        <w:ind w:left="624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abstractNum>
  <w:abstractNum w:abstractNumId="14" w15:restartNumberingAfterBreak="0">
    <w:nsid w:val="377C46A6"/>
    <w:multiLevelType w:val="hybridMultilevel"/>
    <w:tmpl w:val="17F69EAE"/>
    <w:lvl w:ilvl="0" w:tplc="D82CB1CA">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5" w15:restartNumberingAfterBreak="0">
    <w:nsid w:val="3C344AEB"/>
    <w:multiLevelType w:val="hybridMultilevel"/>
    <w:tmpl w:val="ABA0902A"/>
    <w:lvl w:ilvl="0" w:tplc="08865160">
      <w:start w:val="4"/>
      <w:numFmt w:val="decimal"/>
      <w:lvlText w:val="(%1)"/>
      <w:lvlJc w:val="left"/>
      <w:pPr>
        <w:ind w:left="15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43184B6E">
      <w:start w:val="1"/>
      <w:numFmt w:val="aiueoFullWidth"/>
      <w:lvlText w:val="%2"/>
      <w:lvlJc w:val="left"/>
      <w:pPr>
        <w:ind w:left="18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B9E5328">
      <w:start w:val="1"/>
      <w:numFmt w:val="lowerRoman"/>
      <w:lvlText w:val="%3"/>
      <w:lvlJc w:val="left"/>
      <w:pPr>
        <w:ind w:left="15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B270EEB0">
      <w:start w:val="1"/>
      <w:numFmt w:val="decimal"/>
      <w:lvlText w:val="%4"/>
      <w:lvlJc w:val="left"/>
      <w:pPr>
        <w:ind w:left="23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9C5E6292">
      <w:start w:val="1"/>
      <w:numFmt w:val="lowerLetter"/>
      <w:lvlText w:val="%5"/>
      <w:lvlJc w:val="left"/>
      <w:pPr>
        <w:ind w:left="30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5941A98">
      <w:start w:val="1"/>
      <w:numFmt w:val="lowerRoman"/>
      <w:lvlText w:val="%6"/>
      <w:lvlJc w:val="left"/>
      <w:pPr>
        <w:ind w:left="374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A6CC1A6">
      <w:start w:val="1"/>
      <w:numFmt w:val="decimal"/>
      <w:lvlText w:val="%7"/>
      <w:lvlJc w:val="left"/>
      <w:pPr>
        <w:ind w:left="446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F541CE6">
      <w:start w:val="1"/>
      <w:numFmt w:val="lowerLetter"/>
      <w:lvlText w:val="%8"/>
      <w:lvlJc w:val="left"/>
      <w:pPr>
        <w:ind w:left="51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60A0896">
      <w:start w:val="1"/>
      <w:numFmt w:val="lowerRoman"/>
      <w:lvlText w:val="%9"/>
      <w:lvlJc w:val="left"/>
      <w:pPr>
        <w:ind w:left="59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3C39233D"/>
    <w:multiLevelType w:val="hybridMultilevel"/>
    <w:tmpl w:val="BFBC37FA"/>
    <w:lvl w:ilvl="0" w:tplc="0A048D06">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17" w15:restartNumberingAfterBreak="0">
    <w:nsid w:val="3C666122"/>
    <w:multiLevelType w:val="hybridMultilevel"/>
    <w:tmpl w:val="607E477C"/>
    <w:lvl w:ilvl="0" w:tplc="EF5A0342">
      <w:start w:val="2"/>
      <w:numFmt w:val="decimalFullWidth"/>
      <w:lvlText w:val="（%1）"/>
      <w:lvlJc w:val="left"/>
      <w:pPr>
        <w:ind w:left="1350" w:hanging="720"/>
      </w:pPr>
      <w:rPr>
        <w:rFonts w:hint="default"/>
      </w:rPr>
    </w:lvl>
    <w:lvl w:ilvl="1" w:tplc="04090017" w:tentative="1">
      <w:start w:val="1"/>
      <w:numFmt w:val="aiueoFullWidth"/>
      <w:lvlText w:val="(%2)"/>
      <w:lvlJc w:val="left"/>
      <w:pPr>
        <w:ind w:left="1510" w:hanging="440"/>
      </w:pPr>
    </w:lvl>
    <w:lvl w:ilvl="2" w:tplc="04090011" w:tentative="1">
      <w:start w:val="1"/>
      <w:numFmt w:val="decimalEnclosedCircle"/>
      <w:lvlText w:val="%3"/>
      <w:lvlJc w:val="left"/>
      <w:pPr>
        <w:ind w:left="1950" w:hanging="440"/>
      </w:pPr>
    </w:lvl>
    <w:lvl w:ilvl="3" w:tplc="0409000F" w:tentative="1">
      <w:start w:val="1"/>
      <w:numFmt w:val="decimal"/>
      <w:lvlText w:val="%4."/>
      <w:lvlJc w:val="left"/>
      <w:pPr>
        <w:ind w:left="2390" w:hanging="440"/>
      </w:pPr>
    </w:lvl>
    <w:lvl w:ilvl="4" w:tplc="04090017" w:tentative="1">
      <w:start w:val="1"/>
      <w:numFmt w:val="aiueoFullWidth"/>
      <w:lvlText w:val="(%5)"/>
      <w:lvlJc w:val="left"/>
      <w:pPr>
        <w:ind w:left="2830" w:hanging="440"/>
      </w:pPr>
    </w:lvl>
    <w:lvl w:ilvl="5" w:tplc="04090011" w:tentative="1">
      <w:start w:val="1"/>
      <w:numFmt w:val="decimalEnclosedCircle"/>
      <w:lvlText w:val="%6"/>
      <w:lvlJc w:val="left"/>
      <w:pPr>
        <w:ind w:left="3270" w:hanging="440"/>
      </w:pPr>
    </w:lvl>
    <w:lvl w:ilvl="6" w:tplc="0409000F" w:tentative="1">
      <w:start w:val="1"/>
      <w:numFmt w:val="decimal"/>
      <w:lvlText w:val="%7."/>
      <w:lvlJc w:val="left"/>
      <w:pPr>
        <w:ind w:left="3710" w:hanging="440"/>
      </w:pPr>
    </w:lvl>
    <w:lvl w:ilvl="7" w:tplc="04090017" w:tentative="1">
      <w:start w:val="1"/>
      <w:numFmt w:val="aiueoFullWidth"/>
      <w:lvlText w:val="(%8)"/>
      <w:lvlJc w:val="left"/>
      <w:pPr>
        <w:ind w:left="4150" w:hanging="440"/>
      </w:pPr>
    </w:lvl>
    <w:lvl w:ilvl="8" w:tplc="04090011" w:tentative="1">
      <w:start w:val="1"/>
      <w:numFmt w:val="decimalEnclosedCircle"/>
      <w:lvlText w:val="%9"/>
      <w:lvlJc w:val="left"/>
      <w:pPr>
        <w:ind w:left="4590" w:hanging="440"/>
      </w:pPr>
    </w:lvl>
  </w:abstractNum>
  <w:abstractNum w:abstractNumId="18" w15:restartNumberingAfterBreak="0">
    <w:nsid w:val="3F480107"/>
    <w:multiLevelType w:val="hybridMultilevel"/>
    <w:tmpl w:val="52F4CA50"/>
    <w:lvl w:ilvl="0" w:tplc="191CB35C">
      <w:start w:val="10"/>
      <w:numFmt w:val="decimal"/>
      <w:lvlText w:val="%1"/>
      <w:lvlJc w:val="left"/>
      <w:pPr>
        <w:ind w:left="144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6FEAFDF0">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AB22D6A6">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4DEA8182">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D076B3BE">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7F6AB0A">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05E274C">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152CBA48">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CD5CF19A">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417B5E4C"/>
    <w:multiLevelType w:val="hybridMultilevel"/>
    <w:tmpl w:val="C428D558"/>
    <w:lvl w:ilvl="0" w:tplc="414677F6">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84B6B6BC">
      <w:start w:val="1"/>
      <w:numFmt w:val="decimal"/>
      <w:lvlText w:val="(%2)"/>
      <w:lvlJc w:val="left"/>
      <w:pPr>
        <w:ind w:left="15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BC47898">
      <w:start w:val="1"/>
      <w:numFmt w:val="lowerRoman"/>
      <w:lvlText w:val="%3"/>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CB204818">
      <w:start w:val="1"/>
      <w:numFmt w:val="decimal"/>
      <w:lvlText w:val="%4"/>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7C2B22E">
      <w:start w:val="1"/>
      <w:numFmt w:val="lowerLetter"/>
      <w:lvlText w:val="%5"/>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2A124262">
      <w:start w:val="1"/>
      <w:numFmt w:val="lowerRoman"/>
      <w:lvlText w:val="%6"/>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28D85962">
      <w:start w:val="1"/>
      <w:numFmt w:val="decimal"/>
      <w:lvlText w:val="%7"/>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727208DA">
      <w:start w:val="1"/>
      <w:numFmt w:val="lowerLetter"/>
      <w:lvlText w:val="%8"/>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03B81812">
      <w:start w:val="1"/>
      <w:numFmt w:val="lowerRoman"/>
      <w:lvlText w:val="%9"/>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0" w15:restartNumberingAfterBreak="0">
    <w:nsid w:val="4CF928BF"/>
    <w:multiLevelType w:val="hybridMultilevel"/>
    <w:tmpl w:val="CB1ED6D8"/>
    <w:lvl w:ilvl="0" w:tplc="B964DB0A">
      <w:start w:val="1"/>
      <w:numFmt w:val="decimal"/>
      <w:lvlText w:val="(%1)"/>
      <w:lvlJc w:val="left"/>
      <w:pPr>
        <w:ind w:left="15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97C820E">
      <w:start w:val="1"/>
      <w:numFmt w:val="lowerLetter"/>
      <w:lvlText w:val="%2"/>
      <w:lvlJc w:val="left"/>
      <w:pPr>
        <w:ind w:left="12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2DA8146">
      <w:start w:val="1"/>
      <w:numFmt w:val="lowerRoman"/>
      <w:lvlText w:val="%3"/>
      <w:lvlJc w:val="left"/>
      <w:pPr>
        <w:ind w:left="20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B745764">
      <w:start w:val="1"/>
      <w:numFmt w:val="decimal"/>
      <w:lvlText w:val="%4"/>
      <w:lvlJc w:val="left"/>
      <w:pPr>
        <w:ind w:left="27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2F1A811E">
      <w:start w:val="1"/>
      <w:numFmt w:val="lowerLetter"/>
      <w:lvlText w:val="%5"/>
      <w:lvlJc w:val="left"/>
      <w:pPr>
        <w:ind w:left="345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41E1584">
      <w:start w:val="1"/>
      <w:numFmt w:val="lowerRoman"/>
      <w:lvlText w:val="%6"/>
      <w:lvlJc w:val="left"/>
      <w:pPr>
        <w:ind w:left="417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D3782AF2">
      <w:start w:val="1"/>
      <w:numFmt w:val="decimal"/>
      <w:lvlText w:val="%7"/>
      <w:lvlJc w:val="left"/>
      <w:pPr>
        <w:ind w:left="489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0D56DC4C">
      <w:start w:val="1"/>
      <w:numFmt w:val="lowerLetter"/>
      <w:lvlText w:val="%8"/>
      <w:lvlJc w:val="left"/>
      <w:pPr>
        <w:ind w:left="561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E5E28ABC">
      <w:start w:val="1"/>
      <w:numFmt w:val="lowerRoman"/>
      <w:lvlText w:val="%9"/>
      <w:lvlJc w:val="left"/>
      <w:pPr>
        <w:ind w:left="6331"/>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1754095"/>
    <w:multiLevelType w:val="hybridMultilevel"/>
    <w:tmpl w:val="2DEE533A"/>
    <w:lvl w:ilvl="0" w:tplc="A0B855CE">
      <w:start w:val="1"/>
      <w:numFmt w:val="decimalFullWidth"/>
      <w:lvlText w:val="（%1）"/>
      <w:lvlJc w:val="left"/>
      <w:pPr>
        <w:ind w:left="1245" w:hanging="720"/>
      </w:pPr>
      <w:rPr>
        <w:rFonts w:hint="default"/>
      </w:rPr>
    </w:lvl>
    <w:lvl w:ilvl="1" w:tplc="04090017" w:tentative="1">
      <w:start w:val="1"/>
      <w:numFmt w:val="aiueoFullWidth"/>
      <w:lvlText w:val="(%2)"/>
      <w:lvlJc w:val="left"/>
      <w:pPr>
        <w:ind w:left="1405" w:hanging="440"/>
      </w:pPr>
    </w:lvl>
    <w:lvl w:ilvl="2" w:tplc="04090011" w:tentative="1">
      <w:start w:val="1"/>
      <w:numFmt w:val="decimalEnclosedCircle"/>
      <w:lvlText w:val="%3"/>
      <w:lvlJc w:val="left"/>
      <w:pPr>
        <w:ind w:left="1845" w:hanging="440"/>
      </w:pPr>
    </w:lvl>
    <w:lvl w:ilvl="3" w:tplc="0409000F" w:tentative="1">
      <w:start w:val="1"/>
      <w:numFmt w:val="decimal"/>
      <w:lvlText w:val="%4."/>
      <w:lvlJc w:val="left"/>
      <w:pPr>
        <w:ind w:left="2285" w:hanging="440"/>
      </w:pPr>
    </w:lvl>
    <w:lvl w:ilvl="4" w:tplc="04090017" w:tentative="1">
      <w:start w:val="1"/>
      <w:numFmt w:val="aiueoFullWidth"/>
      <w:lvlText w:val="(%5)"/>
      <w:lvlJc w:val="left"/>
      <w:pPr>
        <w:ind w:left="2725" w:hanging="440"/>
      </w:pPr>
    </w:lvl>
    <w:lvl w:ilvl="5" w:tplc="04090011" w:tentative="1">
      <w:start w:val="1"/>
      <w:numFmt w:val="decimalEnclosedCircle"/>
      <w:lvlText w:val="%6"/>
      <w:lvlJc w:val="left"/>
      <w:pPr>
        <w:ind w:left="3165" w:hanging="440"/>
      </w:pPr>
    </w:lvl>
    <w:lvl w:ilvl="6" w:tplc="0409000F" w:tentative="1">
      <w:start w:val="1"/>
      <w:numFmt w:val="decimal"/>
      <w:lvlText w:val="%7."/>
      <w:lvlJc w:val="left"/>
      <w:pPr>
        <w:ind w:left="3605" w:hanging="440"/>
      </w:pPr>
    </w:lvl>
    <w:lvl w:ilvl="7" w:tplc="04090017" w:tentative="1">
      <w:start w:val="1"/>
      <w:numFmt w:val="aiueoFullWidth"/>
      <w:lvlText w:val="(%8)"/>
      <w:lvlJc w:val="left"/>
      <w:pPr>
        <w:ind w:left="4045" w:hanging="440"/>
      </w:pPr>
    </w:lvl>
    <w:lvl w:ilvl="8" w:tplc="04090011" w:tentative="1">
      <w:start w:val="1"/>
      <w:numFmt w:val="decimalEnclosedCircle"/>
      <w:lvlText w:val="%9"/>
      <w:lvlJc w:val="left"/>
      <w:pPr>
        <w:ind w:left="4485" w:hanging="440"/>
      </w:pPr>
    </w:lvl>
  </w:abstractNum>
  <w:abstractNum w:abstractNumId="22" w15:restartNumberingAfterBreak="0">
    <w:nsid w:val="58FA46CD"/>
    <w:multiLevelType w:val="hybridMultilevel"/>
    <w:tmpl w:val="DF6A6ED8"/>
    <w:lvl w:ilvl="0" w:tplc="DAF21962">
      <w:start w:val="7"/>
      <w:numFmt w:val="decimalFullWidth"/>
      <w:lvlText w:val="%1"/>
      <w:lvlJc w:val="left"/>
      <w:pPr>
        <w:ind w:left="1157"/>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1" w:tplc="29B68576">
      <w:start w:val="1"/>
      <w:numFmt w:val="lowerLetter"/>
      <w:lvlText w:val="%2"/>
      <w:lvlJc w:val="left"/>
      <w:pPr>
        <w:ind w:left="120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2" w:tplc="A7CA62B6">
      <w:start w:val="1"/>
      <w:numFmt w:val="lowerRoman"/>
      <w:lvlText w:val="%3"/>
      <w:lvlJc w:val="left"/>
      <w:pPr>
        <w:ind w:left="192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3" w:tplc="619281C6">
      <w:start w:val="1"/>
      <w:numFmt w:val="decimal"/>
      <w:lvlText w:val="%4"/>
      <w:lvlJc w:val="left"/>
      <w:pPr>
        <w:ind w:left="264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4" w:tplc="011E48AA">
      <w:start w:val="1"/>
      <w:numFmt w:val="lowerLetter"/>
      <w:lvlText w:val="%5"/>
      <w:lvlJc w:val="left"/>
      <w:pPr>
        <w:ind w:left="336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5" w:tplc="F982BB46">
      <w:start w:val="1"/>
      <w:numFmt w:val="lowerRoman"/>
      <w:lvlText w:val="%6"/>
      <w:lvlJc w:val="left"/>
      <w:pPr>
        <w:ind w:left="408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6" w:tplc="11684230">
      <w:start w:val="1"/>
      <w:numFmt w:val="decimal"/>
      <w:lvlText w:val="%7"/>
      <w:lvlJc w:val="left"/>
      <w:pPr>
        <w:ind w:left="480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7" w:tplc="A5AE827E">
      <w:start w:val="1"/>
      <w:numFmt w:val="lowerLetter"/>
      <w:lvlText w:val="%8"/>
      <w:lvlJc w:val="left"/>
      <w:pPr>
        <w:ind w:left="552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lvl w:ilvl="8" w:tplc="93B05FBC">
      <w:start w:val="1"/>
      <w:numFmt w:val="lowerRoman"/>
      <w:lvlText w:val="%9"/>
      <w:lvlJc w:val="left"/>
      <w:pPr>
        <w:ind w:left="6240"/>
      </w:pPr>
      <w:rPr>
        <w:rFonts w:ascii="Meiryo UI" w:eastAsia="Meiryo UI" w:hAnsi="Meiryo UI" w:cs="Meiryo UI"/>
        <w:b/>
        <w:bCs/>
        <w:i w:val="0"/>
        <w:strike w:val="0"/>
        <w:dstrike w:val="0"/>
        <w:color w:val="000000"/>
        <w:sz w:val="24"/>
        <w:szCs w:val="24"/>
        <w:u w:val="single" w:color="000000"/>
        <w:bdr w:val="none" w:sz="0" w:space="0" w:color="auto"/>
        <w:shd w:val="clear" w:color="auto" w:fill="auto"/>
        <w:vertAlign w:val="baseline"/>
      </w:rPr>
    </w:lvl>
  </w:abstractNum>
  <w:abstractNum w:abstractNumId="23" w15:restartNumberingAfterBreak="0">
    <w:nsid w:val="5A9A0EA2"/>
    <w:multiLevelType w:val="hybridMultilevel"/>
    <w:tmpl w:val="16EA82D8"/>
    <w:lvl w:ilvl="0" w:tplc="12F6E14E">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1480D8B4">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4F419E0">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277AB6AC">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E740EA4">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292A9F46">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D61459FA">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3BFC957C">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396681DC">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4" w15:restartNumberingAfterBreak="0">
    <w:nsid w:val="5F2A1126"/>
    <w:multiLevelType w:val="hybridMultilevel"/>
    <w:tmpl w:val="23F0F4D4"/>
    <w:lvl w:ilvl="0" w:tplc="666A7766">
      <w:start w:val="1"/>
      <w:numFmt w:val="decimalFullWidth"/>
      <w:lvlText w:val="（%1）"/>
      <w:lvlJc w:val="left"/>
      <w:pPr>
        <w:ind w:left="1140" w:hanging="72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5" w15:restartNumberingAfterBreak="0">
    <w:nsid w:val="5F3A6EB0"/>
    <w:multiLevelType w:val="hybridMultilevel"/>
    <w:tmpl w:val="2E54CF7C"/>
    <w:lvl w:ilvl="0" w:tplc="82FED16C">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A5F8C4BA">
      <w:start w:val="1"/>
      <w:numFmt w:val="lowerLetter"/>
      <w:lvlText w:val="%2"/>
      <w:lvlJc w:val="left"/>
      <w:pPr>
        <w:ind w:left="10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9EC09608">
      <w:start w:val="1"/>
      <w:numFmt w:val="lowerRoman"/>
      <w:lvlText w:val="%3"/>
      <w:lvlJc w:val="left"/>
      <w:pPr>
        <w:ind w:left="18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31CE1C0C">
      <w:start w:val="1"/>
      <w:numFmt w:val="decimal"/>
      <w:lvlText w:val="%4"/>
      <w:lvlJc w:val="left"/>
      <w:pPr>
        <w:ind w:left="25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B481D14">
      <w:start w:val="1"/>
      <w:numFmt w:val="lowerLetter"/>
      <w:lvlText w:val="%5"/>
      <w:lvlJc w:val="left"/>
      <w:pPr>
        <w:ind w:left="32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8F8220A">
      <w:start w:val="1"/>
      <w:numFmt w:val="lowerRoman"/>
      <w:lvlText w:val="%6"/>
      <w:lvlJc w:val="left"/>
      <w:pPr>
        <w:ind w:left="39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45A590E">
      <w:start w:val="1"/>
      <w:numFmt w:val="decimal"/>
      <w:lvlText w:val="%7"/>
      <w:lvlJc w:val="left"/>
      <w:pPr>
        <w:ind w:left="46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EB2A5F10">
      <w:start w:val="1"/>
      <w:numFmt w:val="lowerLetter"/>
      <w:lvlText w:val="%8"/>
      <w:lvlJc w:val="left"/>
      <w:pPr>
        <w:ind w:left="54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861A144E">
      <w:start w:val="1"/>
      <w:numFmt w:val="lowerRoman"/>
      <w:lvlText w:val="%9"/>
      <w:lvlJc w:val="left"/>
      <w:pPr>
        <w:ind w:left="61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600A1D1E"/>
    <w:multiLevelType w:val="hybridMultilevel"/>
    <w:tmpl w:val="937ED2C4"/>
    <w:lvl w:ilvl="0" w:tplc="36C6A8E0">
      <w:start w:val="1"/>
      <w:numFmt w:val="decimalFullWidth"/>
      <w:lvlText w:val="%1"/>
      <w:lvlJc w:val="left"/>
      <w:pPr>
        <w:ind w:left="12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2B92D5CA">
      <w:start w:val="1"/>
      <w:numFmt w:val="decimal"/>
      <w:lvlText w:val="(%2)"/>
      <w:lvlJc w:val="left"/>
      <w:pPr>
        <w:ind w:left="15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5702C2A">
      <w:start w:val="1"/>
      <w:numFmt w:val="aiueoFullWidth"/>
      <w:lvlText w:val="%3"/>
      <w:lvlJc w:val="left"/>
      <w:pPr>
        <w:ind w:left="1767"/>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8CFC316C">
      <w:start w:val="1"/>
      <w:numFmt w:val="aiueo"/>
      <w:lvlText w:val="(%4)"/>
      <w:lvlJc w:val="left"/>
      <w:pPr>
        <w:ind w:left="22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79E2680C">
      <w:start w:val="1"/>
      <w:numFmt w:val="lowerLetter"/>
      <w:lvlText w:val="%5"/>
      <w:lvlJc w:val="left"/>
      <w:pPr>
        <w:ind w:left="176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12826DE0">
      <w:start w:val="1"/>
      <w:numFmt w:val="lowerRoman"/>
      <w:lvlText w:val="%6"/>
      <w:lvlJc w:val="left"/>
      <w:pPr>
        <w:ind w:left="248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BE36B88E">
      <w:start w:val="1"/>
      <w:numFmt w:val="decimal"/>
      <w:lvlText w:val="%7"/>
      <w:lvlJc w:val="left"/>
      <w:pPr>
        <w:ind w:left="320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C70A6B78">
      <w:start w:val="1"/>
      <w:numFmt w:val="lowerLetter"/>
      <w:lvlText w:val="%8"/>
      <w:lvlJc w:val="left"/>
      <w:pPr>
        <w:ind w:left="392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6AC3AF8">
      <w:start w:val="1"/>
      <w:numFmt w:val="lowerRoman"/>
      <w:lvlText w:val="%9"/>
      <w:lvlJc w:val="left"/>
      <w:pPr>
        <w:ind w:left="464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61D2083A"/>
    <w:multiLevelType w:val="hybridMultilevel"/>
    <w:tmpl w:val="8B0E1270"/>
    <w:lvl w:ilvl="0" w:tplc="D8C0CB9C">
      <w:start w:val="1"/>
      <w:numFmt w:val="decimal"/>
      <w:lvlText w:val="(%1)"/>
      <w:lvlJc w:val="left"/>
      <w:pPr>
        <w:ind w:left="151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52EAB82">
      <w:start w:val="1"/>
      <w:numFmt w:val="lowerLetter"/>
      <w:lvlText w:val="%2"/>
      <w:lvlJc w:val="left"/>
      <w:pPr>
        <w:ind w:left="12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3D6E12F4">
      <w:start w:val="1"/>
      <w:numFmt w:val="lowerRoman"/>
      <w:lvlText w:val="%3"/>
      <w:lvlJc w:val="left"/>
      <w:pPr>
        <w:ind w:left="19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56F4310E">
      <w:start w:val="1"/>
      <w:numFmt w:val="decimal"/>
      <w:lvlText w:val="%4"/>
      <w:lvlJc w:val="left"/>
      <w:pPr>
        <w:ind w:left="26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3EB04B52">
      <w:start w:val="1"/>
      <w:numFmt w:val="lowerLetter"/>
      <w:lvlText w:val="%5"/>
      <w:lvlJc w:val="left"/>
      <w:pPr>
        <w:ind w:left="341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D632F7BC">
      <w:start w:val="1"/>
      <w:numFmt w:val="lowerRoman"/>
      <w:lvlText w:val="%6"/>
      <w:lvlJc w:val="left"/>
      <w:pPr>
        <w:ind w:left="41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DE2B13C">
      <w:start w:val="1"/>
      <w:numFmt w:val="decimal"/>
      <w:lvlText w:val="%7"/>
      <w:lvlJc w:val="left"/>
      <w:pPr>
        <w:ind w:left="485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F29AC6A4">
      <w:start w:val="1"/>
      <w:numFmt w:val="lowerLetter"/>
      <w:lvlText w:val="%8"/>
      <w:lvlJc w:val="left"/>
      <w:pPr>
        <w:ind w:left="557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BBC80E4">
      <w:start w:val="1"/>
      <w:numFmt w:val="lowerRoman"/>
      <w:lvlText w:val="%9"/>
      <w:lvlJc w:val="left"/>
      <w:pPr>
        <w:ind w:left="629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8" w15:restartNumberingAfterBreak="0">
    <w:nsid w:val="69BD561C"/>
    <w:multiLevelType w:val="hybridMultilevel"/>
    <w:tmpl w:val="85404850"/>
    <w:lvl w:ilvl="0" w:tplc="BB3A534A">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C734A630">
      <w:start w:val="1"/>
      <w:numFmt w:val="lowerLetter"/>
      <w:lvlText w:val="%2"/>
      <w:lvlJc w:val="left"/>
      <w:pPr>
        <w:ind w:left="57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0E46164E">
      <w:start w:val="1"/>
      <w:numFmt w:val="decimal"/>
      <w:lvlRestart w:val="0"/>
      <w:lvlText w:val="(%3)"/>
      <w:lvlJc w:val="left"/>
      <w:pPr>
        <w:ind w:left="1762"/>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16C289B0">
      <w:start w:val="1"/>
      <w:numFmt w:val="decimal"/>
      <w:lvlText w:val="%4"/>
      <w:lvlJc w:val="left"/>
      <w:pPr>
        <w:ind w:left="150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2026FA6">
      <w:start w:val="1"/>
      <w:numFmt w:val="lowerLetter"/>
      <w:lvlText w:val="%5"/>
      <w:lvlJc w:val="left"/>
      <w:pPr>
        <w:ind w:left="222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2926C9A">
      <w:start w:val="1"/>
      <w:numFmt w:val="lowerRoman"/>
      <w:lvlText w:val="%6"/>
      <w:lvlJc w:val="left"/>
      <w:pPr>
        <w:ind w:left="294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AE021E7C">
      <w:start w:val="1"/>
      <w:numFmt w:val="decimal"/>
      <w:lvlText w:val="%7"/>
      <w:lvlJc w:val="left"/>
      <w:pPr>
        <w:ind w:left="366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65AB3E8">
      <w:start w:val="1"/>
      <w:numFmt w:val="lowerLetter"/>
      <w:lvlText w:val="%8"/>
      <w:lvlJc w:val="left"/>
      <w:pPr>
        <w:ind w:left="438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643A686A">
      <w:start w:val="1"/>
      <w:numFmt w:val="lowerRoman"/>
      <w:lvlText w:val="%9"/>
      <w:lvlJc w:val="left"/>
      <w:pPr>
        <w:ind w:left="5105"/>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29" w15:restartNumberingAfterBreak="0">
    <w:nsid w:val="6A592385"/>
    <w:multiLevelType w:val="hybridMultilevel"/>
    <w:tmpl w:val="9AECEC20"/>
    <w:lvl w:ilvl="0" w:tplc="15FCCE1A">
      <w:start w:val="1"/>
      <w:numFmt w:val="aiueoFullWidth"/>
      <w:lvlText w:val="%1"/>
      <w:lvlJc w:val="left"/>
      <w:pPr>
        <w:ind w:left="17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3F2CD47C">
      <w:start w:val="1"/>
      <w:numFmt w:val="lowerLetter"/>
      <w:lvlText w:val="%2"/>
      <w:lvlJc w:val="left"/>
      <w:pPr>
        <w:ind w:left="157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18303192">
      <w:start w:val="1"/>
      <w:numFmt w:val="lowerRoman"/>
      <w:lvlText w:val="%3"/>
      <w:lvlJc w:val="left"/>
      <w:pPr>
        <w:ind w:left="229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F7783F9C">
      <w:start w:val="1"/>
      <w:numFmt w:val="decimal"/>
      <w:lvlText w:val="%4"/>
      <w:lvlJc w:val="left"/>
      <w:pPr>
        <w:ind w:left="30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4165E00">
      <w:start w:val="1"/>
      <w:numFmt w:val="lowerLetter"/>
      <w:lvlText w:val="%5"/>
      <w:lvlJc w:val="left"/>
      <w:pPr>
        <w:ind w:left="373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9C445D16">
      <w:start w:val="1"/>
      <w:numFmt w:val="lowerRoman"/>
      <w:lvlText w:val="%6"/>
      <w:lvlJc w:val="left"/>
      <w:pPr>
        <w:ind w:left="445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8BB4232C">
      <w:start w:val="1"/>
      <w:numFmt w:val="decimal"/>
      <w:lvlText w:val="%7"/>
      <w:lvlJc w:val="left"/>
      <w:pPr>
        <w:ind w:left="517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8C8CAD8">
      <w:start w:val="1"/>
      <w:numFmt w:val="lowerLetter"/>
      <w:lvlText w:val="%8"/>
      <w:lvlJc w:val="left"/>
      <w:pPr>
        <w:ind w:left="589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4D0ADA34">
      <w:start w:val="1"/>
      <w:numFmt w:val="lowerRoman"/>
      <w:lvlText w:val="%9"/>
      <w:lvlJc w:val="left"/>
      <w:pPr>
        <w:ind w:left="6619"/>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0" w15:restartNumberingAfterBreak="0">
    <w:nsid w:val="6DC02C20"/>
    <w:multiLevelType w:val="hybridMultilevel"/>
    <w:tmpl w:val="E914489C"/>
    <w:lvl w:ilvl="0" w:tplc="F11E954E">
      <w:start w:val="1"/>
      <w:numFmt w:val="decimal"/>
      <w:lvlText w:val="(%1)"/>
      <w:lvlJc w:val="left"/>
      <w:pPr>
        <w:ind w:left="15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74C29240">
      <w:start w:val="1"/>
      <w:numFmt w:val="lowerLetter"/>
      <w:lvlText w:val="%2"/>
      <w:lvlJc w:val="left"/>
      <w:pPr>
        <w:ind w:left="13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43BE3054">
      <w:start w:val="1"/>
      <w:numFmt w:val="lowerRoman"/>
      <w:lvlText w:val="%3"/>
      <w:lvlJc w:val="left"/>
      <w:pPr>
        <w:ind w:left="202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5F7A44B2">
      <w:start w:val="1"/>
      <w:numFmt w:val="decimal"/>
      <w:lvlText w:val="%4"/>
      <w:lvlJc w:val="left"/>
      <w:pPr>
        <w:ind w:left="274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CD1A054E">
      <w:start w:val="1"/>
      <w:numFmt w:val="lowerLetter"/>
      <w:lvlText w:val="%5"/>
      <w:lvlJc w:val="left"/>
      <w:pPr>
        <w:ind w:left="346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0001F08">
      <w:start w:val="1"/>
      <w:numFmt w:val="lowerRoman"/>
      <w:lvlText w:val="%6"/>
      <w:lvlJc w:val="left"/>
      <w:pPr>
        <w:ind w:left="418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DF02DEE0">
      <w:start w:val="1"/>
      <w:numFmt w:val="decimal"/>
      <w:lvlText w:val="%7"/>
      <w:lvlJc w:val="left"/>
      <w:pPr>
        <w:ind w:left="490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BEF67A24">
      <w:start w:val="1"/>
      <w:numFmt w:val="lowerLetter"/>
      <w:lvlText w:val="%8"/>
      <w:lvlJc w:val="left"/>
      <w:pPr>
        <w:ind w:left="562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2B1C4116">
      <w:start w:val="1"/>
      <w:numFmt w:val="lowerRoman"/>
      <w:lvlText w:val="%9"/>
      <w:lvlJc w:val="left"/>
      <w:pPr>
        <w:ind w:left="634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6F0E3076"/>
    <w:multiLevelType w:val="hybridMultilevel"/>
    <w:tmpl w:val="A498EE48"/>
    <w:lvl w:ilvl="0" w:tplc="C97AE31E">
      <w:start w:val="1"/>
      <w:numFmt w:val="decimal"/>
      <w:lvlText w:val="%1"/>
      <w:lvlJc w:val="left"/>
      <w:pPr>
        <w:ind w:left="3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9808FE48">
      <w:start w:val="1"/>
      <w:numFmt w:val="lowerLetter"/>
      <w:lvlText w:val="%2"/>
      <w:lvlJc w:val="left"/>
      <w:pPr>
        <w:ind w:left="61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D25CAD7C">
      <w:start w:val="4"/>
      <w:numFmt w:val="aiueoFullWidth"/>
      <w:lvlText w:val="%3"/>
      <w:lvlJc w:val="left"/>
      <w:pPr>
        <w:ind w:left="175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016A94A8">
      <w:start w:val="1"/>
      <w:numFmt w:val="decimal"/>
      <w:lvlText w:val="%4"/>
      <w:lvlJc w:val="left"/>
      <w:pPr>
        <w:ind w:left="15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55B806BA">
      <w:start w:val="1"/>
      <w:numFmt w:val="lowerLetter"/>
      <w:lvlText w:val="%5"/>
      <w:lvlJc w:val="left"/>
      <w:pPr>
        <w:ind w:left="23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3C20F96">
      <w:start w:val="1"/>
      <w:numFmt w:val="lowerRoman"/>
      <w:lvlText w:val="%6"/>
      <w:lvlJc w:val="left"/>
      <w:pPr>
        <w:ind w:left="30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58C63DC8">
      <w:start w:val="1"/>
      <w:numFmt w:val="decimal"/>
      <w:lvlText w:val="%7"/>
      <w:lvlJc w:val="left"/>
      <w:pPr>
        <w:ind w:left="37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92BC9E7C">
      <w:start w:val="1"/>
      <w:numFmt w:val="lowerLetter"/>
      <w:lvlText w:val="%8"/>
      <w:lvlJc w:val="left"/>
      <w:pPr>
        <w:ind w:left="44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9D44FC4">
      <w:start w:val="1"/>
      <w:numFmt w:val="lowerRoman"/>
      <w:lvlText w:val="%9"/>
      <w:lvlJc w:val="left"/>
      <w:pPr>
        <w:ind w:left="51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2" w15:restartNumberingAfterBreak="0">
    <w:nsid w:val="78856454"/>
    <w:multiLevelType w:val="hybridMultilevel"/>
    <w:tmpl w:val="1884E06C"/>
    <w:lvl w:ilvl="0" w:tplc="41E0A6BA">
      <w:start w:val="1"/>
      <w:numFmt w:val="decimalFullWidth"/>
      <w:lvlText w:val="%1"/>
      <w:lvlJc w:val="left"/>
      <w:pPr>
        <w:ind w:left="619"/>
      </w:pPr>
      <w:rPr>
        <w:rFonts w:ascii="メイリオ" w:eastAsia="メイリオ" w:hAnsi="メイリオ" w:cs="メイリオ"/>
        <w:b w:val="0"/>
        <w:i w:val="0"/>
        <w:strike w:val="0"/>
        <w:dstrike w:val="0"/>
        <w:color w:val="000000"/>
        <w:sz w:val="21"/>
        <w:szCs w:val="21"/>
        <w:u w:val="none" w:color="000000"/>
        <w:bdr w:val="none" w:sz="0" w:space="0" w:color="auto"/>
        <w:shd w:val="clear" w:color="auto" w:fill="auto"/>
        <w:vertAlign w:val="baseline"/>
      </w:rPr>
    </w:lvl>
    <w:lvl w:ilvl="1" w:tplc="C5F8747A">
      <w:start w:val="1"/>
      <w:numFmt w:val="decimal"/>
      <w:lvlText w:val="(%2)"/>
      <w:lvlJc w:val="left"/>
      <w:pPr>
        <w:ind w:left="948"/>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D7E0560">
      <w:start w:val="1"/>
      <w:numFmt w:val="lowerRoman"/>
      <w:lvlText w:val="%3"/>
      <w:lvlJc w:val="left"/>
      <w:pPr>
        <w:ind w:left="15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A00C9D88">
      <w:start w:val="1"/>
      <w:numFmt w:val="decimal"/>
      <w:lvlText w:val="%4"/>
      <w:lvlJc w:val="left"/>
      <w:pPr>
        <w:ind w:left="22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F55428F0">
      <w:start w:val="1"/>
      <w:numFmt w:val="lowerLetter"/>
      <w:lvlText w:val="%5"/>
      <w:lvlJc w:val="left"/>
      <w:pPr>
        <w:ind w:left="294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E940CB50">
      <w:start w:val="1"/>
      <w:numFmt w:val="lowerRoman"/>
      <w:lvlText w:val="%6"/>
      <w:lvlJc w:val="left"/>
      <w:pPr>
        <w:ind w:left="366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402AED78">
      <w:start w:val="1"/>
      <w:numFmt w:val="decimal"/>
      <w:lvlText w:val="%7"/>
      <w:lvlJc w:val="left"/>
      <w:pPr>
        <w:ind w:left="438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D37E4098">
      <w:start w:val="1"/>
      <w:numFmt w:val="lowerLetter"/>
      <w:lvlText w:val="%8"/>
      <w:lvlJc w:val="left"/>
      <w:pPr>
        <w:ind w:left="510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782A4860">
      <w:start w:val="1"/>
      <w:numFmt w:val="lowerRoman"/>
      <w:lvlText w:val="%9"/>
      <w:lvlJc w:val="left"/>
      <w:pPr>
        <w:ind w:left="5820"/>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abstractNum w:abstractNumId="33" w15:restartNumberingAfterBreak="0">
    <w:nsid w:val="7B5C4AC9"/>
    <w:multiLevelType w:val="hybridMultilevel"/>
    <w:tmpl w:val="9E9400BA"/>
    <w:lvl w:ilvl="0" w:tplc="1F80FA44">
      <w:start w:val="12"/>
      <w:numFmt w:val="decimal"/>
      <w:lvlText w:val="%1"/>
      <w:lvlJc w:val="left"/>
      <w:pPr>
        <w:ind w:left="1243"/>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1" w:tplc="94F29B34">
      <w:start w:val="1"/>
      <w:numFmt w:val="lowerLetter"/>
      <w:lvlText w:val="%2"/>
      <w:lvlJc w:val="left"/>
      <w:pPr>
        <w:ind w:left="120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2" w:tplc="95BA9FEC">
      <w:start w:val="1"/>
      <w:numFmt w:val="lowerRoman"/>
      <w:lvlText w:val="%3"/>
      <w:lvlJc w:val="left"/>
      <w:pPr>
        <w:ind w:left="192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3" w:tplc="87A06D94">
      <w:start w:val="1"/>
      <w:numFmt w:val="decimal"/>
      <w:lvlText w:val="%4"/>
      <w:lvlJc w:val="left"/>
      <w:pPr>
        <w:ind w:left="264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4" w:tplc="4AB090C4">
      <w:start w:val="1"/>
      <w:numFmt w:val="lowerLetter"/>
      <w:lvlText w:val="%5"/>
      <w:lvlJc w:val="left"/>
      <w:pPr>
        <w:ind w:left="336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5" w:tplc="5B9E1332">
      <w:start w:val="1"/>
      <w:numFmt w:val="lowerRoman"/>
      <w:lvlText w:val="%6"/>
      <w:lvlJc w:val="left"/>
      <w:pPr>
        <w:ind w:left="408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6" w:tplc="B0B0C684">
      <w:start w:val="1"/>
      <w:numFmt w:val="decimal"/>
      <w:lvlText w:val="%7"/>
      <w:lvlJc w:val="left"/>
      <w:pPr>
        <w:ind w:left="480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7" w:tplc="4112C3DA">
      <w:start w:val="1"/>
      <w:numFmt w:val="lowerLetter"/>
      <w:lvlText w:val="%8"/>
      <w:lvlJc w:val="left"/>
      <w:pPr>
        <w:ind w:left="552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lvl w:ilvl="8" w:tplc="1C961698">
      <w:start w:val="1"/>
      <w:numFmt w:val="lowerRoman"/>
      <w:lvlText w:val="%9"/>
      <w:lvlJc w:val="left"/>
      <w:pPr>
        <w:ind w:left="6240"/>
      </w:pPr>
      <w:rPr>
        <w:rFonts w:ascii="Meiryo UI" w:eastAsia="Meiryo UI" w:hAnsi="Meiryo UI" w:cs="Meiryo UI"/>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FD97E63"/>
    <w:multiLevelType w:val="hybridMultilevel"/>
    <w:tmpl w:val="F1B2FAF8"/>
    <w:lvl w:ilvl="0" w:tplc="81680C5C">
      <w:start w:val="1"/>
      <w:numFmt w:val="decimal"/>
      <w:lvlText w:val="(%1)"/>
      <w:lvlJc w:val="left"/>
      <w:pPr>
        <w:ind w:left="1533"/>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1" w:tplc="6F605114">
      <w:start w:val="1"/>
      <w:numFmt w:val="lowerLetter"/>
      <w:lvlText w:val="%2"/>
      <w:lvlJc w:val="left"/>
      <w:pPr>
        <w:ind w:left="12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2" w:tplc="C59A5E98">
      <w:start w:val="1"/>
      <w:numFmt w:val="lowerRoman"/>
      <w:lvlText w:val="%3"/>
      <w:lvlJc w:val="left"/>
      <w:pPr>
        <w:ind w:left="19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3" w:tplc="73145CFC">
      <w:start w:val="1"/>
      <w:numFmt w:val="decimal"/>
      <w:lvlText w:val="%4"/>
      <w:lvlJc w:val="left"/>
      <w:pPr>
        <w:ind w:left="27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4" w:tplc="BC323C3E">
      <w:start w:val="1"/>
      <w:numFmt w:val="lowerLetter"/>
      <w:lvlText w:val="%5"/>
      <w:lvlJc w:val="left"/>
      <w:pPr>
        <w:ind w:left="343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5" w:tplc="8AF4350C">
      <w:start w:val="1"/>
      <w:numFmt w:val="lowerRoman"/>
      <w:lvlText w:val="%6"/>
      <w:lvlJc w:val="left"/>
      <w:pPr>
        <w:ind w:left="415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6" w:tplc="7F58F9CA">
      <w:start w:val="1"/>
      <w:numFmt w:val="decimal"/>
      <w:lvlText w:val="%7"/>
      <w:lvlJc w:val="left"/>
      <w:pPr>
        <w:ind w:left="487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7" w:tplc="85EC4BB0">
      <w:start w:val="1"/>
      <w:numFmt w:val="lowerLetter"/>
      <w:lvlText w:val="%8"/>
      <w:lvlJc w:val="left"/>
      <w:pPr>
        <w:ind w:left="559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lvl w:ilvl="8" w:tplc="1526D130">
      <w:start w:val="1"/>
      <w:numFmt w:val="lowerRoman"/>
      <w:lvlText w:val="%9"/>
      <w:lvlJc w:val="left"/>
      <w:pPr>
        <w:ind w:left="6316"/>
      </w:pPr>
      <w:rPr>
        <w:rFonts w:ascii="ＭＳ 明朝" w:eastAsia="ＭＳ 明朝" w:hAnsi="ＭＳ 明朝" w:cs="ＭＳ 明朝"/>
        <w:b w:val="0"/>
        <w:i w:val="0"/>
        <w:strike w:val="0"/>
        <w:dstrike w:val="0"/>
        <w:color w:val="000000"/>
        <w:sz w:val="21"/>
        <w:szCs w:val="21"/>
        <w:u w:val="none" w:color="000000"/>
        <w:bdr w:val="none" w:sz="0" w:space="0" w:color="auto"/>
        <w:shd w:val="clear" w:color="auto" w:fill="auto"/>
        <w:vertAlign w:val="baseline"/>
      </w:rPr>
    </w:lvl>
  </w:abstractNum>
  <w:num w:numId="1" w16cid:durableId="437682171">
    <w:abstractNumId w:val="32"/>
  </w:num>
  <w:num w:numId="2" w16cid:durableId="901520598">
    <w:abstractNumId w:val="9"/>
  </w:num>
  <w:num w:numId="3" w16cid:durableId="525218578">
    <w:abstractNumId w:val="4"/>
  </w:num>
  <w:num w:numId="4" w16cid:durableId="799033490">
    <w:abstractNumId w:val="18"/>
  </w:num>
  <w:num w:numId="5" w16cid:durableId="1731726665">
    <w:abstractNumId w:val="13"/>
  </w:num>
  <w:num w:numId="6" w16cid:durableId="1815178819">
    <w:abstractNumId w:val="27"/>
  </w:num>
  <w:num w:numId="7" w16cid:durableId="1238320182">
    <w:abstractNumId w:val="12"/>
  </w:num>
  <w:num w:numId="8" w16cid:durableId="2104104755">
    <w:abstractNumId w:val="7"/>
  </w:num>
  <w:num w:numId="9" w16cid:durableId="1973898212">
    <w:abstractNumId w:val="30"/>
  </w:num>
  <w:num w:numId="10" w16cid:durableId="1483504891">
    <w:abstractNumId w:val="34"/>
  </w:num>
  <w:num w:numId="11" w16cid:durableId="1558473604">
    <w:abstractNumId w:val="29"/>
  </w:num>
  <w:num w:numId="12" w16cid:durableId="2004316359">
    <w:abstractNumId w:val="15"/>
  </w:num>
  <w:num w:numId="13" w16cid:durableId="1616866698">
    <w:abstractNumId w:val="22"/>
  </w:num>
  <w:num w:numId="14" w16cid:durableId="900794711">
    <w:abstractNumId w:val="3"/>
  </w:num>
  <w:num w:numId="15" w16cid:durableId="262761348">
    <w:abstractNumId w:val="33"/>
  </w:num>
  <w:num w:numId="16" w16cid:durableId="860627283">
    <w:abstractNumId w:val="20"/>
  </w:num>
  <w:num w:numId="17" w16cid:durableId="1501584525">
    <w:abstractNumId w:val="26"/>
  </w:num>
  <w:num w:numId="18" w16cid:durableId="1269191850">
    <w:abstractNumId w:val="28"/>
  </w:num>
  <w:num w:numId="19" w16cid:durableId="1183204177">
    <w:abstractNumId w:val="31"/>
  </w:num>
  <w:num w:numId="20" w16cid:durableId="589317881">
    <w:abstractNumId w:val="6"/>
  </w:num>
  <w:num w:numId="21" w16cid:durableId="840855117">
    <w:abstractNumId w:val="10"/>
  </w:num>
  <w:num w:numId="22" w16cid:durableId="1735424112">
    <w:abstractNumId w:val="2"/>
  </w:num>
  <w:num w:numId="23" w16cid:durableId="1113937399">
    <w:abstractNumId w:val="19"/>
  </w:num>
  <w:num w:numId="24" w16cid:durableId="546265054">
    <w:abstractNumId w:val="11"/>
  </w:num>
  <w:num w:numId="25" w16cid:durableId="1053046082">
    <w:abstractNumId w:val="23"/>
  </w:num>
  <w:num w:numId="26" w16cid:durableId="1850411053">
    <w:abstractNumId w:val="25"/>
  </w:num>
  <w:num w:numId="27" w16cid:durableId="2060470646">
    <w:abstractNumId w:val="16"/>
  </w:num>
  <w:num w:numId="28" w16cid:durableId="679238826">
    <w:abstractNumId w:val="24"/>
  </w:num>
  <w:num w:numId="29" w16cid:durableId="238758066">
    <w:abstractNumId w:val="14"/>
  </w:num>
  <w:num w:numId="30" w16cid:durableId="1191265900">
    <w:abstractNumId w:val="21"/>
  </w:num>
  <w:num w:numId="31" w16cid:durableId="995189809">
    <w:abstractNumId w:val="5"/>
  </w:num>
  <w:num w:numId="32" w16cid:durableId="735670812">
    <w:abstractNumId w:val="17"/>
  </w:num>
  <w:num w:numId="33" w16cid:durableId="1932814035">
    <w:abstractNumId w:val="1"/>
  </w:num>
  <w:num w:numId="34" w16cid:durableId="91628827">
    <w:abstractNumId w:val="0"/>
  </w:num>
  <w:num w:numId="35" w16cid:durableId="9386101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CA1"/>
    <w:rsid w:val="00000E27"/>
    <w:rsid w:val="00002272"/>
    <w:rsid w:val="00022433"/>
    <w:rsid w:val="00031F6A"/>
    <w:rsid w:val="000339A3"/>
    <w:rsid w:val="00043DA9"/>
    <w:rsid w:val="00065C41"/>
    <w:rsid w:val="000704FD"/>
    <w:rsid w:val="000A0673"/>
    <w:rsid w:val="000B47F9"/>
    <w:rsid w:val="000D7EE9"/>
    <w:rsid w:val="000E7881"/>
    <w:rsid w:val="000F54CD"/>
    <w:rsid w:val="000F5AF4"/>
    <w:rsid w:val="000F5B64"/>
    <w:rsid w:val="00101946"/>
    <w:rsid w:val="00124A8B"/>
    <w:rsid w:val="001328A6"/>
    <w:rsid w:val="00162AB8"/>
    <w:rsid w:val="00163368"/>
    <w:rsid w:val="00163D37"/>
    <w:rsid w:val="00167593"/>
    <w:rsid w:val="00167BAA"/>
    <w:rsid w:val="001709B1"/>
    <w:rsid w:val="001849B7"/>
    <w:rsid w:val="001952AA"/>
    <w:rsid w:val="00197BBC"/>
    <w:rsid w:val="001A31DC"/>
    <w:rsid w:val="001B3C40"/>
    <w:rsid w:val="001E094D"/>
    <w:rsid w:val="001E315A"/>
    <w:rsid w:val="001E3D2C"/>
    <w:rsid w:val="001F1267"/>
    <w:rsid w:val="001F4152"/>
    <w:rsid w:val="001F7173"/>
    <w:rsid w:val="00225DE5"/>
    <w:rsid w:val="00226426"/>
    <w:rsid w:val="002336FB"/>
    <w:rsid w:val="00242325"/>
    <w:rsid w:val="002712FC"/>
    <w:rsid w:val="00271FF5"/>
    <w:rsid w:val="00276977"/>
    <w:rsid w:val="00281E99"/>
    <w:rsid w:val="00282CBB"/>
    <w:rsid w:val="00282E4E"/>
    <w:rsid w:val="002864E2"/>
    <w:rsid w:val="0029139E"/>
    <w:rsid w:val="0029179D"/>
    <w:rsid w:val="002A1E54"/>
    <w:rsid w:val="002A473F"/>
    <w:rsid w:val="002A70C4"/>
    <w:rsid w:val="002B08A6"/>
    <w:rsid w:val="002D5339"/>
    <w:rsid w:val="002D5AA9"/>
    <w:rsid w:val="002E2D16"/>
    <w:rsid w:val="002E4FD0"/>
    <w:rsid w:val="002E683F"/>
    <w:rsid w:val="002F6E9C"/>
    <w:rsid w:val="00312E33"/>
    <w:rsid w:val="00324869"/>
    <w:rsid w:val="003340B0"/>
    <w:rsid w:val="00335D16"/>
    <w:rsid w:val="00340A53"/>
    <w:rsid w:val="00350CA6"/>
    <w:rsid w:val="0035782D"/>
    <w:rsid w:val="0036072A"/>
    <w:rsid w:val="00380CEF"/>
    <w:rsid w:val="00380E06"/>
    <w:rsid w:val="00390522"/>
    <w:rsid w:val="0039315C"/>
    <w:rsid w:val="00396380"/>
    <w:rsid w:val="003C1106"/>
    <w:rsid w:val="003C2E44"/>
    <w:rsid w:val="003C6890"/>
    <w:rsid w:val="003D11FB"/>
    <w:rsid w:val="003D1C24"/>
    <w:rsid w:val="003E11F6"/>
    <w:rsid w:val="003F3ED9"/>
    <w:rsid w:val="003F798C"/>
    <w:rsid w:val="00425947"/>
    <w:rsid w:val="00440ADC"/>
    <w:rsid w:val="00443675"/>
    <w:rsid w:val="00454BB2"/>
    <w:rsid w:val="00464EB7"/>
    <w:rsid w:val="00476237"/>
    <w:rsid w:val="00483465"/>
    <w:rsid w:val="004866B3"/>
    <w:rsid w:val="004A2866"/>
    <w:rsid w:val="004B6029"/>
    <w:rsid w:val="004E1DB3"/>
    <w:rsid w:val="0050714D"/>
    <w:rsid w:val="0052564B"/>
    <w:rsid w:val="00544DA6"/>
    <w:rsid w:val="00574A29"/>
    <w:rsid w:val="00576874"/>
    <w:rsid w:val="00580366"/>
    <w:rsid w:val="005822FB"/>
    <w:rsid w:val="005A75C3"/>
    <w:rsid w:val="005B3ECF"/>
    <w:rsid w:val="005B77DA"/>
    <w:rsid w:val="005B78BA"/>
    <w:rsid w:val="005C5F3B"/>
    <w:rsid w:val="005D0BC9"/>
    <w:rsid w:val="005E0D2D"/>
    <w:rsid w:val="005E1E41"/>
    <w:rsid w:val="005E4330"/>
    <w:rsid w:val="005F22AF"/>
    <w:rsid w:val="005F46BB"/>
    <w:rsid w:val="0061255A"/>
    <w:rsid w:val="006168EB"/>
    <w:rsid w:val="00625DDB"/>
    <w:rsid w:val="0063487B"/>
    <w:rsid w:val="0064342D"/>
    <w:rsid w:val="006623DB"/>
    <w:rsid w:val="00682898"/>
    <w:rsid w:val="00682A99"/>
    <w:rsid w:val="006A3464"/>
    <w:rsid w:val="006A571E"/>
    <w:rsid w:val="006B288D"/>
    <w:rsid w:val="006C262E"/>
    <w:rsid w:val="006D4B99"/>
    <w:rsid w:val="006E2121"/>
    <w:rsid w:val="006E279A"/>
    <w:rsid w:val="006E33CB"/>
    <w:rsid w:val="006E384A"/>
    <w:rsid w:val="00711D34"/>
    <w:rsid w:val="007165B9"/>
    <w:rsid w:val="00716DEF"/>
    <w:rsid w:val="00733D01"/>
    <w:rsid w:val="00736898"/>
    <w:rsid w:val="00766ADD"/>
    <w:rsid w:val="007740BC"/>
    <w:rsid w:val="00777CB1"/>
    <w:rsid w:val="00787346"/>
    <w:rsid w:val="00790611"/>
    <w:rsid w:val="0079763D"/>
    <w:rsid w:val="007A35F3"/>
    <w:rsid w:val="007D3FF9"/>
    <w:rsid w:val="007D5A88"/>
    <w:rsid w:val="007E0B17"/>
    <w:rsid w:val="007E7490"/>
    <w:rsid w:val="007F6E3B"/>
    <w:rsid w:val="00804056"/>
    <w:rsid w:val="008131CE"/>
    <w:rsid w:val="00814AD7"/>
    <w:rsid w:val="00815C28"/>
    <w:rsid w:val="0082396D"/>
    <w:rsid w:val="00852DE6"/>
    <w:rsid w:val="0085378B"/>
    <w:rsid w:val="00856229"/>
    <w:rsid w:val="00861CF9"/>
    <w:rsid w:val="008706B2"/>
    <w:rsid w:val="008741B3"/>
    <w:rsid w:val="00874524"/>
    <w:rsid w:val="008764B4"/>
    <w:rsid w:val="0089098A"/>
    <w:rsid w:val="00893BA9"/>
    <w:rsid w:val="00894560"/>
    <w:rsid w:val="00894A71"/>
    <w:rsid w:val="008B533F"/>
    <w:rsid w:val="008C7365"/>
    <w:rsid w:val="008D222B"/>
    <w:rsid w:val="008F5459"/>
    <w:rsid w:val="0090189B"/>
    <w:rsid w:val="00904D8C"/>
    <w:rsid w:val="0090526E"/>
    <w:rsid w:val="00915ADD"/>
    <w:rsid w:val="00927540"/>
    <w:rsid w:val="00930814"/>
    <w:rsid w:val="00931FF4"/>
    <w:rsid w:val="00933879"/>
    <w:rsid w:val="00941132"/>
    <w:rsid w:val="00951FFD"/>
    <w:rsid w:val="009553B2"/>
    <w:rsid w:val="00970319"/>
    <w:rsid w:val="00972512"/>
    <w:rsid w:val="00991656"/>
    <w:rsid w:val="009925B2"/>
    <w:rsid w:val="009A194A"/>
    <w:rsid w:val="009A56DF"/>
    <w:rsid w:val="009A69DF"/>
    <w:rsid w:val="009E3607"/>
    <w:rsid w:val="009F68FA"/>
    <w:rsid w:val="00A040B0"/>
    <w:rsid w:val="00A16DD7"/>
    <w:rsid w:val="00A224E2"/>
    <w:rsid w:val="00A378B9"/>
    <w:rsid w:val="00AA46D5"/>
    <w:rsid w:val="00AA7C93"/>
    <w:rsid w:val="00AD7114"/>
    <w:rsid w:val="00AF07BA"/>
    <w:rsid w:val="00B16646"/>
    <w:rsid w:val="00B22A47"/>
    <w:rsid w:val="00B360E0"/>
    <w:rsid w:val="00B46694"/>
    <w:rsid w:val="00B562E4"/>
    <w:rsid w:val="00B569FA"/>
    <w:rsid w:val="00B74523"/>
    <w:rsid w:val="00B8040C"/>
    <w:rsid w:val="00B82C22"/>
    <w:rsid w:val="00B96357"/>
    <w:rsid w:val="00BA23EF"/>
    <w:rsid w:val="00BB3E4D"/>
    <w:rsid w:val="00BC0B8E"/>
    <w:rsid w:val="00BC380C"/>
    <w:rsid w:val="00BD2470"/>
    <w:rsid w:val="00BD6C13"/>
    <w:rsid w:val="00BE6AC4"/>
    <w:rsid w:val="00BF5EF4"/>
    <w:rsid w:val="00C3778A"/>
    <w:rsid w:val="00C37BB1"/>
    <w:rsid w:val="00C50225"/>
    <w:rsid w:val="00C506AC"/>
    <w:rsid w:val="00C52AD3"/>
    <w:rsid w:val="00C624EB"/>
    <w:rsid w:val="00C62F5F"/>
    <w:rsid w:val="00C70E37"/>
    <w:rsid w:val="00C80B41"/>
    <w:rsid w:val="00C903CD"/>
    <w:rsid w:val="00CA1BB2"/>
    <w:rsid w:val="00CB2967"/>
    <w:rsid w:val="00CC10FC"/>
    <w:rsid w:val="00CD6CF9"/>
    <w:rsid w:val="00CE1D40"/>
    <w:rsid w:val="00CF4E73"/>
    <w:rsid w:val="00D302EE"/>
    <w:rsid w:val="00D36C0B"/>
    <w:rsid w:val="00D41C0F"/>
    <w:rsid w:val="00D66D50"/>
    <w:rsid w:val="00D71B8C"/>
    <w:rsid w:val="00D748E6"/>
    <w:rsid w:val="00D80C3D"/>
    <w:rsid w:val="00DA1074"/>
    <w:rsid w:val="00DC00CB"/>
    <w:rsid w:val="00DC32E8"/>
    <w:rsid w:val="00DD0925"/>
    <w:rsid w:val="00E05680"/>
    <w:rsid w:val="00E104DF"/>
    <w:rsid w:val="00E13728"/>
    <w:rsid w:val="00E26CA1"/>
    <w:rsid w:val="00E2733C"/>
    <w:rsid w:val="00E41793"/>
    <w:rsid w:val="00E56BD6"/>
    <w:rsid w:val="00E62197"/>
    <w:rsid w:val="00E6630C"/>
    <w:rsid w:val="00E671D7"/>
    <w:rsid w:val="00E7253A"/>
    <w:rsid w:val="00ED3A77"/>
    <w:rsid w:val="00EF0962"/>
    <w:rsid w:val="00EF53FD"/>
    <w:rsid w:val="00EF5537"/>
    <w:rsid w:val="00EF6614"/>
    <w:rsid w:val="00EF6E9E"/>
    <w:rsid w:val="00EF79AB"/>
    <w:rsid w:val="00F214A1"/>
    <w:rsid w:val="00F50B01"/>
    <w:rsid w:val="00F52132"/>
    <w:rsid w:val="00F547E9"/>
    <w:rsid w:val="00F55279"/>
    <w:rsid w:val="00FA6CEF"/>
    <w:rsid w:val="00FA6FFE"/>
    <w:rsid w:val="00FA7722"/>
    <w:rsid w:val="00FB3DE4"/>
    <w:rsid w:val="00FC3D02"/>
    <w:rsid w:val="00FE226A"/>
    <w:rsid w:val="00FF17AA"/>
    <w:rsid w:val="00FF28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956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2" w:line="269" w:lineRule="auto"/>
      <w:ind w:left="420"/>
    </w:pPr>
    <w:rPr>
      <w:rFonts w:ascii="ＭＳ 明朝" w:eastAsia="ＭＳ 明朝" w:hAnsi="ＭＳ 明朝" w:cs="ＭＳ 明朝"/>
      <w:color w:val="000000"/>
    </w:rPr>
  </w:style>
  <w:style w:type="paragraph" w:styleId="1">
    <w:name w:val="heading 1"/>
    <w:next w:val="a"/>
    <w:link w:val="10"/>
    <w:uiPriority w:val="9"/>
    <w:qFormat/>
    <w:pPr>
      <w:keepNext/>
      <w:keepLines/>
      <w:spacing w:line="259" w:lineRule="auto"/>
      <w:ind w:left="822" w:hanging="10"/>
      <w:outlineLvl w:val="0"/>
    </w:pPr>
    <w:rPr>
      <w:rFonts w:ascii="Meiryo UI" w:eastAsia="Meiryo UI" w:hAnsi="Meiryo UI" w:cs="Meiryo UI"/>
      <w:b/>
      <w:color w:val="000000"/>
      <w:sz w:val="28"/>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Meiryo UI" w:eastAsia="Meiryo UI" w:hAnsi="Meiryo UI" w:cs="Meiryo UI"/>
      <w:b/>
      <w:color w:val="000000"/>
      <w:sz w:val="28"/>
      <w:u w:val="single" w:color="000000"/>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0F5B64"/>
    <w:pPr>
      <w:ind w:leftChars="400" w:left="840"/>
    </w:pPr>
  </w:style>
  <w:style w:type="table" w:styleId="a4">
    <w:name w:val="Table Grid"/>
    <w:basedOn w:val="a1"/>
    <w:uiPriority w:val="39"/>
    <w:rsid w:val="00612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AF07BA"/>
    <w:rPr>
      <w:color w:val="467886" w:themeColor="hyperlink"/>
      <w:u w:val="single"/>
    </w:rPr>
  </w:style>
  <w:style w:type="character" w:styleId="a6">
    <w:name w:val="Unresolved Mention"/>
    <w:basedOn w:val="a0"/>
    <w:uiPriority w:val="99"/>
    <w:semiHidden/>
    <w:unhideWhenUsed/>
    <w:rsid w:val="00AF07BA"/>
    <w:rPr>
      <w:color w:val="605E5C"/>
      <w:shd w:val="clear" w:color="auto" w:fill="E1DFDD"/>
    </w:rPr>
  </w:style>
  <w:style w:type="paragraph" w:styleId="a7">
    <w:name w:val="header"/>
    <w:basedOn w:val="a"/>
    <w:link w:val="a8"/>
    <w:uiPriority w:val="99"/>
    <w:unhideWhenUsed/>
    <w:rsid w:val="00B562E4"/>
    <w:pPr>
      <w:tabs>
        <w:tab w:val="center" w:pos="4252"/>
        <w:tab w:val="right" w:pos="8504"/>
      </w:tabs>
      <w:snapToGrid w:val="0"/>
    </w:pPr>
  </w:style>
  <w:style w:type="character" w:customStyle="1" w:styleId="a8">
    <w:name w:val="ヘッダー (文字)"/>
    <w:basedOn w:val="a0"/>
    <w:link w:val="a7"/>
    <w:uiPriority w:val="99"/>
    <w:rsid w:val="00B562E4"/>
    <w:rPr>
      <w:rFonts w:ascii="ＭＳ 明朝" w:eastAsia="ＭＳ 明朝" w:hAnsi="ＭＳ 明朝" w:cs="ＭＳ 明朝"/>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832</Words>
  <Characters>4748</Characters>
  <Application>Microsoft Office Word</Application>
  <DocSecurity>0</DocSecurity>
  <Lines>39</Lines>
  <Paragraphs>11</Paragraphs>
  <ScaleCrop>false</ScaleCrop>
  <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2026-07-08T00:30:00Z</dcterms:created>
  <dcterms:modified xsi:type="dcterms:W3CDTF">2026-07-08T00:31:00Z</dcterms:modified>
</cp:coreProperties>
</file>